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636A08" w14:textId="77777777" w:rsidR="00F74FA3" w:rsidRPr="00204CA2" w:rsidRDefault="00F74FA3" w:rsidP="00F74FA3">
      <w:pPr>
        <w:pStyle w:val="Title"/>
        <w:jc w:val="center"/>
        <w:rPr>
          <w:rFonts w:ascii="Times New Roman" w:hAnsi="Times New Roman" w:cs="Times New Roman"/>
        </w:rPr>
      </w:pPr>
    </w:p>
    <w:p w14:paraId="284D4F50" w14:textId="77777777" w:rsidR="00F74FA3" w:rsidRPr="00204CA2" w:rsidRDefault="00F74FA3" w:rsidP="00F74FA3">
      <w:pPr>
        <w:rPr>
          <w:rFonts w:ascii="Times New Roman" w:hAnsi="Times New Roman" w:cs="Times New Roman"/>
        </w:rPr>
      </w:pPr>
    </w:p>
    <w:p w14:paraId="4F1FC09B" w14:textId="77777777" w:rsidR="00123D38" w:rsidRPr="00204CA2" w:rsidRDefault="00123D38" w:rsidP="00F74FA3">
      <w:pPr>
        <w:rPr>
          <w:rFonts w:ascii="Times New Roman" w:hAnsi="Times New Roman" w:cs="Times New Roman"/>
        </w:rPr>
      </w:pPr>
    </w:p>
    <w:p w14:paraId="4953135E" w14:textId="77777777" w:rsidR="00F74FA3" w:rsidRPr="00204CA2" w:rsidRDefault="00F74FA3" w:rsidP="00F74FA3">
      <w:pPr>
        <w:rPr>
          <w:rFonts w:ascii="Times New Roman" w:hAnsi="Times New Roman" w:cs="Times New Roman"/>
        </w:rPr>
      </w:pPr>
    </w:p>
    <w:p w14:paraId="0AE6D4DB" w14:textId="77777777" w:rsidR="00F74FA3" w:rsidRPr="00204CA2" w:rsidRDefault="00F74FA3" w:rsidP="00F74FA3">
      <w:pPr>
        <w:rPr>
          <w:rFonts w:ascii="Times New Roman" w:hAnsi="Times New Roman" w:cs="Times New Roman"/>
        </w:rPr>
      </w:pPr>
    </w:p>
    <w:p w14:paraId="1E784F4B" w14:textId="77777777" w:rsidR="006026FB" w:rsidRPr="00204CA2" w:rsidRDefault="006026FB" w:rsidP="00F74FA3">
      <w:pPr>
        <w:rPr>
          <w:rFonts w:ascii="Times New Roman" w:hAnsi="Times New Roman" w:cs="Times New Roman"/>
        </w:rPr>
      </w:pPr>
    </w:p>
    <w:p w14:paraId="64D91020" w14:textId="77777777" w:rsidR="00F74FA3" w:rsidRPr="00204CA2" w:rsidRDefault="00F74FA3" w:rsidP="00F74FA3">
      <w:pPr>
        <w:rPr>
          <w:rFonts w:ascii="Times New Roman" w:hAnsi="Times New Roman" w:cs="Times New Roman"/>
        </w:rPr>
      </w:pPr>
    </w:p>
    <w:p w14:paraId="717F02A7" w14:textId="77777777" w:rsidR="00F74FA3" w:rsidRPr="00204CA2" w:rsidRDefault="00F74FA3" w:rsidP="00F74FA3">
      <w:pPr>
        <w:rPr>
          <w:rFonts w:ascii="Times New Roman" w:hAnsi="Times New Roman" w:cs="Times New Roman"/>
        </w:rPr>
      </w:pPr>
    </w:p>
    <w:p w14:paraId="7C657922" w14:textId="77777777" w:rsidR="00F74FA3" w:rsidRPr="00204CA2" w:rsidRDefault="00F74FA3" w:rsidP="00F74FA3">
      <w:pPr>
        <w:rPr>
          <w:rFonts w:ascii="Times New Roman" w:hAnsi="Times New Roman" w:cs="Times New Roman"/>
        </w:rPr>
      </w:pPr>
    </w:p>
    <w:p w14:paraId="4E4992E4" w14:textId="77777777" w:rsidR="00F74FA3" w:rsidRPr="00204CA2" w:rsidRDefault="00F74FA3" w:rsidP="00F74FA3">
      <w:pPr>
        <w:pStyle w:val="Title"/>
        <w:jc w:val="center"/>
        <w:rPr>
          <w:rFonts w:ascii="Times New Roman" w:hAnsi="Times New Roman" w:cs="Times New Roman"/>
        </w:rPr>
      </w:pPr>
    </w:p>
    <w:p w14:paraId="219624EB" w14:textId="75C489B6" w:rsidR="00F74FA3" w:rsidRPr="00204CA2" w:rsidRDefault="00F74FA3" w:rsidP="00F74FA3">
      <w:pPr>
        <w:pStyle w:val="Title"/>
        <w:jc w:val="center"/>
        <w:rPr>
          <w:rFonts w:ascii="Times New Roman" w:hAnsi="Times New Roman" w:cs="Times New Roman"/>
        </w:rPr>
      </w:pPr>
      <w:r w:rsidRPr="00204CA2">
        <w:rPr>
          <w:rFonts w:ascii="Times New Roman" w:hAnsi="Times New Roman" w:cs="Times New Roman"/>
        </w:rPr>
        <w:t>Experiment #</w:t>
      </w:r>
      <w:r w:rsidR="007F7B9A" w:rsidRPr="00204CA2">
        <w:rPr>
          <w:rFonts w:ascii="Times New Roman" w:hAnsi="Times New Roman" w:cs="Times New Roman"/>
        </w:rPr>
        <w:t>3</w:t>
      </w:r>
      <w:r w:rsidRPr="00204CA2">
        <w:rPr>
          <w:rFonts w:ascii="Times New Roman" w:hAnsi="Times New Roman" w:cs="Times New Roman"/>
        </w:rPr>
        <w:t xml:space="preserve"> </w:t>
      </w:r>
      <w:r w:rsidR="005D3180" w:rsidRPr="00204CA2">
        <w:rPr>
          <w:rFonts w:ascii="Times New Roman" w:hAnsi="Times New Roman" w:cs="Times New Roman"/>
        </w:rPr>
        <w:t>–</w:t>
      </w:r>
      <w:r w:rsidRPr="00204CA2">
        <w:rPr>
          <w:rFonts w:ascii="Times New Roman" w:hAnsi="Times New Roman" w:cs="Times New Roman"/>
        </w:rPr>
        <w:t xml:space="preserve"> </w:t>
      </w:r>
      <w:r w:rsidR="007F7B9A" w:rsidRPr="00204CA2">
        <w:rPr>
          <w:rFonts w:ascii="Times New Roman" w:hAnsi="Times New Roman" w:cs="Times New Roman"/>
        </w:rPr>
        <w:t>Periodic Signal Spectra</w:t>
      </w:r>
    </w:p>
    <w:p w14:paraId="0B96717E" w14:textId="77777777" w:rsidR="00F74FA3" w:rsidRPr="00204CA2" w:rsidRDefault="00F74FA3" w:rsidP="00F74FA3">
      <w:pPr>
        <w:rPr>
          <w:rFonts w:ascii="Times New Roman" w:hAnsi="Times New Roman" w:cs="Times New Roman"/>
        </w:rPr>
      </w:pPr>
    </w:p>
    <w:p w14:paraId="06131012" w14:textId="7DADCCF0" w:rsidR="00F74FA3" w:rsidRPr="00204CA2" w:rsidRDefault="00F74FA3" w:rsidP="00F74FA3">
      <w:pPr>
        <w:pStyle w:val="Heading1"/>
        <w:jc w:val="center"/>
        <w:rPr>
          <w:rFonts w:ascii="Times New Roman" w:hAnsi="Times New Roman" w:cs="Times New Roman"/>
          <w:color w:val="auto"/>
        </w:rPr>
      </w:pPr>
      <w:r w:rsidRPr="00204CA2">
        <w:rPr>
          <w:rFonts w:ascii="Times New Roman" w:hAnsi="Times New Roman" w:cs="Times New Roman"/>
          <w:color w:val="auto"/>
        </w:rPr>
        <w:t>Youssef Samwel</w:t>
      </w:r>
    </w:p>
    <w:p w14:paraId="1D08BC25" w14:textId="77777777" w:rsidR="00F74FA3" w:rsidRPr="00204CA2" w:rsidRDefault="00F74FA3" w:rsidP="00F74FA3">
      <w:pPr>
        <w:rPr>
          <w:rFonts w:ascii="Times New Roman" w:hAnsi="Times New Roman" w:cs="Times New Roman"/>
        </w:rPr>
      </w:pPr>
    </w:p>
    <w:p w14:paraId="03364C69" w14:textId="732A4619" w:rsidR="00F74FA3" w:rsidRPr="00204CA2" w:rsidRDefault="00A46C4E" w:rsidP="00F74FA3">
      <w:pPr>
        <w:pStyle w:val="Heading1"/>
        <w:jc w:val="center"/>
        <w:rPr>
          <w:rFonts w:ascii="Times New Roman" w:hAnsi="Times New Roman" w:cs="Times New Roman"/>
        </w:rPr>
      </w:pPr>
      <w:hyperlink r:id="rId6" w:history="1">
        <w:r w:rsidR="00F74FA3" w:rsidRPr="00204CA2">
          <w:rPr>
            <w:rStyle w:val="Hyperlink"/>
            <w:rFonts w:ascii="Times New Roman" w:hAnsi="Times New Roman" w:cs="Times New Roman"/>
          </w:rPr>
          <w:t>yo800238@ucf.edu</w:t>
        </w:r>
      </w:hyperlink>
    </w:p>
    <w:p w14:paraId="1AC9AFBC" w14:textId="77777777" w:rsidR="00F74FA3" w:rsidRPr="00204CA2" w:rsidRDefault="00F74FA3" w:rsidP="00F74FA3">
      <w:pPr>
        <w:rPr>
          <w:rFonts w:ascii="Times New Roman" w:hAnsi="Times New Roman" w:cs="Times New Roman"/>
        </w:rPr>
      </w:pPr>
    </w:p>
    <w:p w14:paraId="53D18BD2" w14:textId="0B41E2D1" w:rsidR="00F74FA3" w:rsidRPr="00204CA2" w:rsidRDefault="00AA0530" w:rsidP="00F74FA3">
      <w:pPr>
        <w:pStyle w:val="Heading1"/>
        <w:jc w:val="center"/>
        <w:rPr>
          <w:rFonts w:ascii="Times New Roman" w:hAnsi="Times New Roman" w:cs="Times New Roman"/>
          <w:color w:val="auto"/>
        </w:rPr>
      </w:pPr>
      <w:r w:rsidRPr="00204CA2">
        <w:rPr>
          <w:rFonts w:ascii="Times New Roman" w:hAnsi="Times New Roman" w:cs="Times New Roman"/>
          <w:color w:val="auto"/>
        </w:rPr>
        <w:t>EEE3352 Signal Analysis and Analog Communications</w:t>
      </w:r>
    </w:p>
    <w:p w14:paraId="6079D94A" w14:textId="77777777" w:rsidR="00924489" w:rsidRPr="00204CA2" w:rsidRDefault="00924489" w:rsidP="00924489">
      <w:pPr>
        <w:jc w:val="center"/>
        <w:rPr>
          <w:rFonts w:ascii="Times New Roman" w:eastAsiaTheme="majorEastAsia" w:hAnsi="Times New Roman" w:cs="Times New Roman"/>
          <w:sz w:val="32"/>
          <w:szCs w:val="32"/>
        </w:rPr>
      </w:pPr>
    </w:p>
    <w:p w14:paraId="07DCAB36" w14:textId="1E24B772" w:rsidR="00924489" w:rsidRPr="00204CA2" w:rsidRDefault="00924489" w:rsidP="00924489">
      <w:pPr>
        <w:jc w:val="center"/>
        <w:rPr>
          <w:rFonts w:ascii="Times New Roman" w:eastAsiaTheme="majorEastAsia" w:hAnsi="Times New Roman" w:cs="Times New Roman"/>
          <w:sz w:val="32"/>
          <w:szCs w:val="32"/>
        </w:rPr>
      </w:pPr>
      <w:r w:rsidRPr="00204CA2">
        <w:rPr>
          <w:rFonts w:ascii="Times New Roman" w:eastAsiaTheme="majorEastAsia" w:hAnsi="Times New Roman" w:cs="Times New Roman"/>
          <w:sz w:val="32"/>
          <w:szCs w:val="32"/>
        </w:rPr>
        <w:t>Section 00</w:t>
      </w:r>
      <w:r w:rsidR="007F7B9A" w:rsidRPr="00204CA2">
        <w:rPr>
          <w:rFonts w:ascii="Times New Roman" w:eastAsiaTheme="majorEastAsia" w:hAnsi="Times New Roman" w:cs="Times New Roman"/>
          <w:sz w:val="32"/>
          <w:szCs w:val="32"/>
        </w:rPr>
        <w:t>12</w:t>
      </w:r>
    </w:p>
    <w:p w14:paraId="6A038213" w14:textId="77777777" w:rsidR="00F74FA3" w:rsidRPr="00204CA2" w:rsidRDefault="00F74FA3" w:rsidP="00F74FA3">
      <w:pPr>
        <w:rPr>
          <w:rFonts w:ascii="Times New Roman" w:hAnsi="Times New Roman" w:cs="Times New Roman"/>
        </w:rPr>
      </w:pPr>
    </w:p>
    <w:p w14:paraId="11547E91" w14:textId="373D6105" w:rsidR="00F74FA3" w:rsidRPr="00204CA2" w:rsidRDefault="00924489" w:rsidP="00F74FA3">
      <w:pPr>
        <w:pStyle w:val="Heading1"/>
        <w:jc w:val="center"/>
        <w:rPr>
          <w:rFonts w:ascii="Times New Roman" w:hAnsi="Times New Roman" w:cs="Times New Roman"/>
          <w:color w:val="auto"/>
        </w:rPr>
      </w:pPr>
      <w:r w:rsidRPr="00204CA2">
        <w:rPr>
          <w:rFonts w:ascii="Times New Roman" w:hAnsi="Times New Roman" w:cs="Times New Roman"/>
          <w:color w:val="auto"/>
        </w:rPr>
        <w:t xml:space="preserve">Due Date </w:t>
      </w:r>
      <w:r w:rsidR="005D3180" w:rsidRPr="00204CA2">
        <w:rPr>
          <w:rFonts w:ascii="Times New Roman" w:hAnsi="Times New Roman" w:cs="Times New Roman"/>
          <w:color w:val="auto"/>
        </w:rPr>
        <w:t>10</w:t>
      </w:r>
      <w:r w:rsidR="00F74FA3" w:rsidRPr="00204CA2">
        <w:rPr>
          <w:rFonts w:ascii="Times New Roman" w:hAnsi="Times New Roman" w:cs="Times New Roman"/>
          <w:color w:val="auto"/>
        </w:rPr>
        <w:t>/</w:t>
      </w:r>
      <w:r w:rsidR="007F7B9A" w:rsidRPr="00204CA2">
        <w:rPr>
          <w:rFonts w:ascii="Times New Roman" w:hAnsi="Times New Roman" w:cs="Times New Roman"/>
          <w:color w:val="auto"/>
        </w:rPr>
        <w:t>3</w:t>
      </w:r>
      <w:r w:rsidR="00F74FA3" w:rsidRPr="00204CA2">
        <w:rPr>
          <w:rFonts w:ascii="Times New Roman" w:hAnsi="Times New Roman" w:cs="Times New Roman"/>
          <w:color w:val="auto"/>
        </w:rPr>
        <w:t>/2023</w:t>
      </w:r>
    </w:p>
    <w:p w14:paraId="3C7E9271" w14:textId="5BE513C6" w:rsidR="00F74FA3" w:rsidRPr="00204CA2" w:rsidRDefault="00F74FA3">
      <w:pPr>
        <w:rPr>
          <w:rFonts w:ascii="Times New Roman" w:hAnsi="Times New Roman" w:cs="Times New Roman"/>
        </w:rPr>
      </w:pPr>
      <w:r w:rsidRPr="00204CA2">
        <w:rPr>
          <w:rFonts w:ascii="Times New Roman" w:hAnsi="Times New Roman" w:cs="Times New Roman"/>
        </w:rPr>
        <w:br w:type="page"/>
      </w:r>
    </w:p>
    <w:p w14:paraId="49E7CAE7" w14:textId="64D35C7D" w:rsidR="00F74FA3" w:rsidRPr="00204CA2" w:rsidRDefault="00F74FA3" w:rsidP="00F74FA3">
      <w:pPr>
        <w:pStyle w:val="Heading1"/>
        <w:numPr>
          <w:ilvl w:val="0"/>
          <w:numId w:val="2"/>
        </w:numPr>
        <w:rPr>
          <w:rFonts w:ascii="Times New Roman" w:hAnsi="Times New Roman" w:cs="Times New Roman"/>
          <w:b/>
          <w:bCs/>
          <w:color w:val="auto"/>
        </w:rPr>
      </w:pPr>
      <w:r w:rsidRPr="00204CA2">
        <w:rPr>
          <w:rFonts w:ascii="Times New Roman" w:hAnsi="Times New Roman" w:cs="Times New Roman"/>
          <w:b/>
          <w:bCs/>
          <w:color w:val="auto"/>
        </w:rPr>
        <w:lastRenderedPageBreak/>
        <w:t>Project Description</w:t>
      </w:r>
    </w:p>
    <w:p w14:paraId="0EB50049" w14:textId="77777777" w:rsidR="00FE1F0E" w:rsidRPr="00204CA2" w:rsidRDefault="00FE1F0E" w:rsidP="00500A27">
      <w:pPr>
        <w:rPr>
          <w:rFonts w:ascii="Times New Roman" w:eastAsiaTheme="majorEastAsia" w:hAnsi="Times New Roman" w:cs="Times New Roman"/>
        </w:rPr>
      </w:pPr>
    </w:p>
    <w:p w14:paraId="1BE66BFA" w14:textId="4A9D2E39" w:rsidR="00500A27" w:rsidRPr="00204CA2" w:rsidRDefault="00500A27" w:rsidP="00500A27">
      <w:pPr>
        <w:rPr>
          <w:rFonts w:ascii="Times New Roman" w:eastAsiaTheme="majorEastAsia" w:hAnsi="Times New Roman" w:cs="Times New Roman"/>
        </w:rPr>
      </w:pPr>
      <w:r w:rsidRPr="00204CA2">
        <w:rPr>
          <w:rFonts w:ascii="Times New Roman" w:eastAsiaTheme="majorEastAsia" w:hAnsi="Times New Roman" w:cs="Times New Roman"/>
        </w:rPr>
        <w:t xml:space="preserve">The objective of this experiment </w:t>
      </w:r>
      <w:r w:rsidR="00F91E94" w:rsidRPr="00204CA2">
        <w:rPr>
          <w:rFonts w:ascii="Times New Roman" w:eastAsiaTheme="majorEastAsia" w:hAnsi="Times New Roman" w:cs="Times New Roman"/>
        </w:rPr>
        <w:t>is to introduce and explain the trigonometric and exponential Fourier series to the students and to understand the relationship between time waveforms and frequency spectra.</w:t>
      </w:r>
    </w:p>
    <w:p w14:paraId="147C5A40" w14:textId="055C77A5" w:rsidR="00FE0BFF" w:rsidRPr="00204CA2" w:rsidRDefault="0081230B" w:rsidP="00FE0BFF">
      <w:pPr>
        <w:pStyle w:val="Heading1"/>
        <w:rPr>
          <w:rFonts w:ascii="Times New Roman" w:hAnsi="Times New Roman" w:cs="Times New Roman"/>
          <w:b/>
          <w:bCs/>
          <w:color w:val="auto"/>
        </w:rPr>
      </w:pPr>
      <w:r w:rsidRPr="00204CA2">
        <w:rPr>
          <w:rFonts w:ascii="Times New Roman" w:hAnsi="Times New Roman" w:cs="Times New Roman"/>
          <w:b/>
          <w:bCs/>
          <w:color w:val="auto"/>
        </w:rPr>
        <w:t>1</w:t>
      </w:r>
      <w:r w:rsidR="00F74FA3" w:rsidRPr="00204CA2">
        <w:rPr>
          <w:rFonts w:ascii="Times New Roman" w:hAnsi="Times New Roman" w:cs="Times New Roman"/>
          <w:b/>
          <w:bCs/>
          <w:color w:val="auto"/>
        </w:rPr>
        <w:t>.</w:t>
      </w:r>
      <w:r w:rsidRPr="00204CA2">
        <w:rPr>
          <w:rFonts w:ascii="Times New Roman" w:hAnsi="Times New Roman" w:cs="Times New Roman"/>
          <w:b/>
          <w:bCs/>
          <w:color w:val="auto"/>
        </w:rPr>
        <w:t>5</w:t>
      </w:r>
      <w:r w:rsidR="00F74FA3" w:rsidRPr="00204CA2">
        <w:rPr>
          <w:rFonts w:ascii="Times New Roman" w:hAnsi="Times New Roman" w:cs="Times New Roman"/>
          <w:b/>
          <w:bCs/>
          <w:color w:val="auto"/>
        </w:rPr>
        <w:t xml:space="preserve"> About Laboratory Day</w:t>
      </w:r>
      <w:r w:rsidR="00A04AB9" w:rsidRPr="00204CA2">
        <w:rPr>
          <w:rFonts w:ascii="Times New Roman" w:hAnsi="Times New Roman" w:cs="Times New Roman"/>
          <w:b/>
          <w:bCs/>
          <w:color w:val="auto"/>
        </w:rPr>
        <w:t xml:space="preserve"> and Equipment List</w:t>
      </w:r>
    </w:p>
    <w:p w14:paraId="5FCC0379" w14:textId="204A8032" w:rsidR="00725921" w:rsidRPr="00204CA2" w:rsidRDefault="00725921" w:rsidP="00725921">
      <w:pPr>
        <w:pStyle w:val="Heading1"/>
        <w:rPr>
          <w:rFonts w:ascii="Times New Roman" w:hAnsi="Times New Roman" w:cs="Times New Roman"/>
          <w:color w:val="auto"/>
          <w:sz w:val="22"/>
          <w:szCs w:val="22"/>
        </w:rPr>
      </w:pPr>
      <w:r w:rsidRPr="00204CA2">
        <w:rPr>
          <w:rFonts w:ascii="Times New Roman" w:hAnsi="Times New Roman" w:cs="Times New Roman"/>
          <w:color w:val="auto"/>
          <w:sz w:val="22"/>
          <w:szCs w:val="22"/>
        </w:rPr>
        <w:t xml:space="preserve">The laboratory session took place on the </w:t>
      </w:r>
      <w:r w:rsidR="00E44256" w:rsidRPr="00204CA2">
        <w:rPr>
          <w:rFonts w:ascii="Times New Roman" w:hAnsi="Times New Roman" w:cs="Times New Roman"/>
          <w:color w:val="auto"/>
          <w:sz w:val="22"/>
          <w:szCs w:val="22"/>
        </w:rPr>
        <w:t>Tuesday</w:t>
      </w:r>
      <w:r w:rsidRPr="00204CA2">
        <w:rPr>
          <w:rFonts w:ascii="Times New Roman" w:hAnsi="Times New Roman" w:cs="Times New Roman"/>
          <w:color w:val="auto"/>
          <w:sz w:val="22"/>
          <w:szCs w:val="22"/>
        </w:rPr>
        <w:t xml:space="preserve"> section between </w:t>
      </w:r>
      <w:r w:rsidR="00E44256" w:rsidRPr="00204CA2">
        <w:rPr>
          <w:rFonts w:ascii="Times New Roman" w:hAnsi="Times New Roman" w:cs="Times New Roman"/>
          <w:color w:val="auto"/>
          <w:sz w:val="22"/>
          <w:szCs w:val="22"/>
        </w:rPr>
        <w:t>8</w:t>
      </w:r>
      <w:r w:rsidRPr="00204CA2">
        <w:rPr>
          <w:rFonts w:ascii="Times New Roman" w:hAnsi="Times New Roman" w:cs="Times New Roman"/>
          <w:color w:val="auto"/>
          <w:sz w:val="22"/>
          <w:szCs w:val="22"/>
        </w:rPr>
        <w:t>:00</w:t>
      </w:r>
      <w:r w:rsidR="00E44256" w:rsidRPr="00204CA2">
        <w:rPr>
          <w:rFonts w:ascii="Times New Roman" w:hAnsi="Times New Roman" w:cs="Times New Roman"/>
          <w:color w:val="auto"/>
          <w:sz w:val="22"/>
          <w:szCs w:val="22"/>
        </w:rPr>
        <w:t>am</w:t>
      </w:r>
      <w:r w:rsidRPr="00204CA2">
        <w:rPr>
          <w:rFonts w:ascii="Times New Roman" w:hAnsi="Times New Roman" w:cs="Times New Roman"/>
          <w:color w:val="auto"/>
          <w:sz w:val="22"/>
          <w:szCs w:val="22"/>
        </w:rPr>
        <w:t xml:space="preserve"> and </w:t>
      </w:r>
      <w:r w:rsidR="00E44256" w:rsidRPr="00204CA2">
        <w:rPr>
          <w:rFonts w:ascii="Times New Roman" w:hAnsi="Times New Roman" w:cs="Times New Roman"/>
          <w:color w:val="auto"/>
          <w:sz w:val="22"/>
          <w:szCs w:val="22"/>
        </w:rPr>
        <w:t>11:00am</w:t>
      </w:r>
      <w:r w:rsidRPr="00204CA2">
        <w:rPr>
          <w:rFonts w:ascii="Times New Roman" w:hAnsi="Times New Roman" w:cs="Times New Roman"/>
          <w:color w:val="auto"/>
          <w:sz w:val="22"/>
          <w:szCs w:val="22"/>
        </w:rPr>
        <w:t xml:space="preserve"> on September </w:t>
      </w:r>
      <w:r w:rsidR="009109B8" w:rsidRPr="00204CA2">
        <w:rPr>
          <w:rFonts w:ascii="Times New Roman" w:hAnsi="Times New Roman" w:cs="Times New Roman"/>
          <w:color w:val="auto"/>
          <w:sz w:val="22"/>
          <w:szCs w:val="22"/>
        </w:rPr>
        <w:t>2</w:t>
      </w:r>
      <w:r w:rsidR="00E44256" w:rsidRPr="00204CA2">
        <w:rPr>
          <w:rFonts w:ascii="Times New Roman" w:hAnsi="Times New Roman" w:cs="Times New Roman"/>
          <w:color w:val="auto"/>
          <w:sz w:val="22"/>
          <w:szCs w:val="22"/>
        </w:rPr>
        <w:t>6</w:t>
      </w:r>
      <w:r w:rsidRPr="00204CA2">
        <w:rPr>
          <w:rFonts w:ascii="Times New Roman" w:hAnsi="Times New Roman" w:cs="Times New Roman"/>
          <w:color w:val="auto"/>
          <w:sz w:val="22"/>
          <w:szCs w:val="22"/>
        </w:rPr>
        <w:t xml:space="preserve">, 2023. </w:t>
      </w:r>
      <w:r w:rsidR="009109B8" w:rsidRPr="00204CA2">
        <w:rPr>
          <w:rFonts w:ascii="Times New Roman" w:hAnsi="Times New Roman" w:cs="Times New Roman"/>
          <w:color w:val="auto"/>
          <w:sz w:val="22"/>
          <w:szCs w:val="22"/>
        </w:rPr>
        <w:t>M</w:t>
      </w:r>
      <w:r w:rsidRPr="00204CA2">
        <w:rPr>
          <w:rFonts w:ascii="Times New Roman" w:hAnsi="Times New Roman" w:cs="Times New Roman"/>
          <w:color w:val="auto"/>
          <w:sz w:val="22"/>
          <w:szCs w:val="22"/>
        </w:rPr>
        <w:t>y lab partner</w:t>
      </w:r>
      <w:r w:rsidR="009109B8" w:rsidRPr="00204CA2">
        <w:rPr>
          <w:rFonts w:ascii="Times New Roman" w:hAnsi="Times New Roman" w:cs="Times New Roman"/>
          <w:color w:val="auto"/>
          <w:sz w:val="22"/>
          <w:szCs w:val="22"/>
        </w:rPr>
        <w:t>s</w:t>
      </w:r>
      <w:r w:rsidRPr="00204CA2">
        <w:rPr>
          <w:rFonts w:ascii="Times New Roman" w:hAnsi="Times New Roman" w:cs="Times New Roman"/>
          <w:color w:val="auto"/>
          <w:sz w:val="22"/>
          <w:szCs w:val="22"/>
        </w:rPr>
        <w:t xml:space="preserve"> </w:t>
      </w:r>
      <w:r w:rsidR="009109B8" w:rsidRPr="00204CA2">
        <w:rPr>
          <w:rFonts w:ascii="Times New Roman" w:hAnsi="Times New Roman" w:cs="Times New Roman"/>
          <w:color w:val="auto"/>
          <w:sz w:val="22"/>
          <w:szCs w:val="22"/>
        </w:rPr>
        <w:t>were</w:t>
      </w:r>
      <w:r w:rsidRPr="00204CA2">
        <w:rPr>
          <w:rFonts w:ascii="Times New Roman" w:hAnsi="Times New Roman" w:cs="Times New Roman"/>
          <w:color w:val="auto"/>
          <w:sz w:val="22"/>
          <w:szCs w:val="22"/>
        </w:rPr>
        <w:t xml:space="preserve"> </w:t>
      </w:r>
      <w:r w:rsidR="00F91E94" w:rsidRPr="00204CA2">
        <w:rPr>
          <w:rFonts w:ascii="Times New Roman" w:hAnsi="Times New Roman" w:cs="Times New Roman"/>
          <w:color w:val="auto"/>
          <w:sz w:val="22"/>
          <w:szCs w:val="22"/>
        </w:rPr>
        <w:t>Joahn.</w:t>
      </w:r>
      <w:r w:rsidR="00A04AB9" w:rsidRPr="00204CA2">
        <w:rPr>
          <w:rFonts w:ascii="Times New Roman" w:hAnsi="Times New Roman" w:cs="Times New Roman"/>
          <w:color w:val="auto"/>
          <w:sz w:val="22"/>
          <w:szCs w:val="22"/>
        </w:rPr>
        <w:t xml:space="preserve"> The equipment for the is experiment is listed below,</w:t>
      </w:r>
    </w:p>
    <w:p w14:paraId="2BEF5731" w14:textId="115BA2F6" w:rsidR="00A04AB9" w:rsidRPr="00204CA2" w:rsidRDefault="00E44256" w:rsidP="00A04AB9">
      <w:pPr>
        <w:pStyle w:val="ListParagraph"/>
        <w:numPr>
          <w:ilvl w:val="0"/>
          <w:numId w:val="7"/>
        </w:numPr>
        <w:rPr>
          <w:rFonts w:ascii="Times New Roman" w:hAnsi="Times New Roman" w:cs="Times New Roman"/>
        </w:rPr>
      </w:pPr>
      <w:r w:rsidRPr="00204CA2">
        <w:rPr>
          <w:rFonts w:ascii="Times New Roman" w:hAnsi="Times New Roman" w:cs="Times New Roman"/>
        </w:rPr>
        <w:t>USB Flash Drive</w:t>
      </w:r>
    </w:p>
    <w:p w14:paraId="7F538AB8" w14:textId="7BA42DFE" w:rsidR="00A04AB9" w:rsidRPr="00204CA2" w:rsidRDefault="00E44256" w:rsidP="00A04AB9">
      <w:pPr>
        <w:pStyle w:val="ListParagraph"/>
        <w:numPr>
          <w:ilvl w:val="0"/>
          <w:numId w:val="7"/>
        </w:numPr>
        <w:rPr>
          <w:rFonts w:ascii="Times New Roman" w:hAnsi="Times New Roman" w:cs="Times New Roman"/>
        </w:rPr>
      </w:pPr>
      <w:r w:rsidRPr="00204CA2">
        <w:rPr>
          <w:rFonts w:ascii="Times New Roman" w:hAnsi="Times New Roman" w:cs="Times New Roman"/>
        </w:rPr>
        <w:t>Rohde &amp; Schwarz RTM 3034 Oscilloscope</w:t>
      </w:r>
    </w:p>
    <w:p w14:paraId="18BA7DD7" w14:textId="6BDFF02E" w:rsidR="00A04AB9" w:rsidRPr="00204CA2" w:rsidRDefault="00A04AB9" w:rsidP="00E44256">
      <w:pPr>
        <w:pStyle w:val="ListParagraph"/>
        <w:numPr>
          <w:ilvl w:val="0"/>
          <w:numId w:val="7"/>
        </w:numPr>
        <w:rPr>
          <w:rFonts w:ascii="Times New Roman" w:hAnsi="Times New Roman" w:cs="Times New Roman"/>
        </w:rPr>
      </w:pPr>
      <w:r w:rsidRPr="00204CA2">
        <w:rPr>
          <w:rFonts w:ascii="Times New Roman" w:hAnsi="Times New Roman" w:cs="Times New Roman"/>
        </w:rPr>
        <w:t>Tektronix AFG3022 Function Generator</w:t>
      </w:r>
    </w:p>
    <w:p w14:paraId="2E962C31" w14:textId="4AA807E7" w:rsidR="000E2E60" w:rsidRPr="00204CA2" w:rsidRDefault="0081230B" w:rsidP="00F848EA">
      <w:pPr>
        <w:pStyle w:val="Heading1"/>
        <w:rPr>
          <w:rFonts w:ascii="Times New Roman" w:hAnsi="Times New Roman" w:cs="Times New Roman"/>
          <w:b/>
          <w:bCs/>
          <w:color w:val="auto"/>
        </w:rPr>
      </w:pPr>
      <w:r w:rsidRPr="00204CA2">
        <w:rPr>
          <w:rFonts w:ascii="Times New Roman" w:hAnsi="Times New Roman" w:cs="Times New Roman"/>
          <w:b/>
          <w:bCs/>
          <w:color w:val="auto"/>
        </w:rPr>
        <w:t>2</w:t>
      </w:r>
      <w:r w:rsidR="00FE0BFF" w:rsidRPr="00204CA2">
        <w:rPr>
          <w:rFonts w:ascii="Times New Roman" w:hAnsi="Times New Roman" w:cs="Times New Roman"/>
          <w:b/>
          <w:bCs/>
          <w:color w:val="auto"/>
        </w:rPr>
        <w:t>.0</w:t>
      </w:r>
      <w:r w:rsidR="00F91E94" w:rsidRPr="00204CA2">
        <w:rPr>
          <w:rFonts w:ascii="Times New Roman" w:hAnsi="Times New Roman" w:cs="Times New Roman"/>
          <w:b/>
          <w:bCs/>
          <w:color w:val="auto"/>
        </w:rPr>
        <w:t xml:space="preserve"> Pre-Lab Questions</w:t>
      </w:r>
    </w:p>
    <w:p w14:paraId="0A673013" w14:textId="77777777" w:rsidR="00F91E94" w:rsidRPr="00204CA2" w:rsidRDefault="00F91E94" w:rsidP="00F91E94">
      <w:pPr>
        <w:rPr>
          <w:rFonts w:ascii="Times New Roman" w:hAnsi="Times New Roman" w:cs="Times New Roman"/>
        </w:rPr>
      </w:pPr>
      <w:r w:rsidRPr="00204CA2">
        <w:rPr>
          <w:rFonts w:ascii="Times New Roman" w:hAnsi="Times New Roman" w:cs="Times New Roman"/>
        </w:rPr>
        <w:t xml:space="preserve">1. Find both the trigonometric and the exponential Fourier series expansion of the signal f(t) in Figure 3.9. Plot amplitude verses frequency for the signal. Identify the first three harmonics and their amplitudes. Find the power content from the time domain representation of the signal and from the first three harmonics of the Fourier series </w:t>
      </w:r>
      <w:proofErr w:type="gramStart"/>
      <w:r w:rsidRPr="00204CA2">
        <w:rPr>
          <w:rFonts w:ascii="Times New Roman" w:hAnsi="Times New Roman" w:cs="Times New Roman"/>
        </w:rPr>
        <w:t>expansion, and</w:t>
      </w:r>
      <w:proofErr w:type="gramEnd"/>
      <w:r w:rsidRPr="00204CA2">
        <w:rPr>
          <w:rFonts w:ascii="Times New Roman" w:hAnsi="Times New Roman" w:cs="Times New Roman"/>
        </w:rPr>
        <w:t xml:space="preserve"> make appropriate remarks. </w:t>
      </w:r>
    </w:p>
    <w:p w14:paraId="3EF8B643" w14:textId="69E7555F" w:rsidR="00F91E94" w:rsidRPr="00204CA2" w:rsidRDefault="00F91E94" w:rsidP="00F91E94">
      <w:pPr>
        <w:rPr>
          <w:rFonts w:ascii="Times New Roman" w:hAnsi="Times New Roman" w:cs="Times New Roman"/>
        </w:rPr>
      </w:pPr>
      <w:r w:rsidRPr="00204CA2">
        <w:rPr>
          <w:rFonts w:ascii="Times New Roman" w:hAnsi="Times New Roman" w:cs="Times New Roman"/>
        </w:rPr>
        <w:t>2. What is the difference between an energy signal and a power signal? Give two examples of each</w:t>
      </w:r>
      <w:r w:rsidR="00320143" w:rsidRPr="00204CA2">
        <w:rPr>
          <w:rFonts w:ascii="Times New Roman" w:hAnsi="Times New Roman" w:cs="Times New Roman"/>
        </w:rPr>
        <w:t>.</w:t>
      </w:r>
    </w:p>
    <w:p w14:paraId="578C075A" w14:textId="0D46A916" w:rsidR="00320143" w:rsidRPr="00204CA2" w:rsidRDefault="00320143" w:rsidP="00F91E94">
      <w:pPr>
        <w:rPr>
          <w:rFonts w:ascii="Times New Roman" w:hAnsi="Times New Roman" w:cs="Times New Roman"/>
        </w:rPr>
      </w:pPr>
      <w:r w:rsidRPr="00204CA2">
        <w:rPr>
          <w:rFonts w:ascii="Times New Roman" w:hAnsi="Times New Roman" w:cs="Times New Roman"/>
        </w:rPr>
        <w:t xml:space="preserve">An energy signal is finite whereas power signal is infinite because of its </w:t>
      </w:r>
      <w:proofErr w:type="spellStart"/>
      <w:r w:rsidRPr="00204CA2">
        <w:rPr>
          <w:rFonts w:ascii="Times New Roman" w:hAnsi="Times New Roman" w:cs="Times New Roman"/>
        </w:rPr>
        <w:t>repattive</w:t>
      </w:r>
      <w:proofErr w:type="spellEnd"/>
      <w:r w:rsidRPr="00204CA2">
        <w:rPr>
          <w:rFonts w:ascii="Times New Roman" w:hAnsi="Times New Roman" w:cs="Times New Roman"/>
        </w:rPr>
        <w:t xml:space="preserve"> nature. An example of an energy signal is a voltage waveform of a discharging capacitor, whereas an example of a power signal is a sinusoidal AC power source.</w:t>
      </w:r>
    </w:p>
    <w:p w14:paraId="5E08D3A4" w14:textId="42B899FF" w:rsidR="00F91E94" w:rsidRPr="00204CA2" w:rsidRDefault="00F91E94" w:rsidP="00F91E94">
      <w:pPr>
        <w:jc w:val="center"/>
        <w:rPr>
          <w:rFonts w:ascii="Times New Roman" w:hAnsi="Times New Roman" w:cs="Times New Roman"/>
        </w:rPr>
      </w:pPr>
      <w:r w:rsidRPr="00204CA2">
        <w:rPr>
          <w:rFonts w:ascii="Times New Roman" w:hAnsi="Times New Roman" w:cs="Times New Roman"/>
        </w:rPr>
        <w:drawing>
          <wp:inline distT="0" distB="0" distL="0" distR="0" wp14:anchorId="63FAED9B" wp14:editId="54F7D524">
            <wp:extent cx="5267325" cy="2190750"/>
            <wp:effectExtent l="0" t="0" r="0" b="0"/>
            <wp:docPr id="1202615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615546" name=""/>
                    <pic:cNvPicPr/>
                  </pic:nvPicPr>
                  <pic:blipFill rotWithShape="1">
                    <a:blip r:embed="rId7"/>
                    <a:srcRect l="14027" t="4866" r="9167" b="15179"/>
                    <a:stretch/>
                  </pic:blipFill>
                  <pic:spPr bwMode="auto">
                    <a:xfrm>
                      <a:off x="0" y="0"/>
                      <a:ext cx="5267325" cy="2190750"/>
                    </a:xfrm>
                    <a:prstGeom prst="rect">
                      <a:avLst/>
                    </a:prstGeom>
                    <a:ln>
                      <a:noFill/>
                    </a:ln>
                    <a:extLst>
                      <a:ext uri="{53640926-AAD7-44D8-BBD7-CCE9431645EC}">
                        <a14:shadowObscured xmlns:a14="http://schemas.microsoft.com/office/drawing/2010/main"/>
                      </a:ext>
                    </a:extLst>
                  </pic:spPr>
                </pic:pic>
              </a:graphicData>
            </a:graphic>
          </wp:inline>
        </w:drawing>
      </w:r>
    </w:p>
    <w:p w14:paraId="5B022DA7" w14:textId="6A5BA775" w:rsidR="00FC6205" w:rsidRPr="00204CA2" w:rsidRDefault="0081230B" w:rsidP="009109B8">
      <w:pPr>
        <w:pStyle w:val="Heading1"/>
        <w:rPr>
          <w:rFonts w:ascii="Times New Roman" w:hAnsi="Times New Roman" w:cs="Times New Roman"/>
          <w:b/>
          <w:bCs/>
          <w:color w:val="auto"/>
        </w:rPr>
      </w:pPr>
      <w:r w:rsidRPr="00204CA2">
        <w:rPr>
          <w:rFonts w:ascii="Times New Roman" w:hAnsi="Times New Roman" w:cs="Times New Roman"/>
          <w:b/>
          <w:bCs/>
          <w:color w:val="auto"/>
        </w:rPr>
        <w:t>3</w:t>
      </w:r>
      <w:r w:rsidR="00FC6205" w:rsidRPr="00204CA2">
        <w:rPr>
          <w:rFonts w:ascii="Times New Roman" w:hAnsi="Times New Roman" w:cs="Times New Roman"/>
          <w:b/>
          <w:bCs/>
          <w:color w:val="auto"/>
        </w:rPr>
        <w:t>.0 Experiment Procedure</w:t>
      </w:r>
    </w:p>
    <w:p w14:paraId="50A3F467" w14:textId="23F868B4" w:rsidR="00F91E94" w:rsidRPr="00204CA2" w:rsidRDefault="00AA0530" w:rsidP="00AA0530">
      <w:pPr>
        <w:pStyle w:val="Heading1"/>
        <w:rPr>
          <w:rFonts w:ascii="Times New Roman" w:hAnsi="Times New Roman" w:cs="Times New Roman"/>
        </w:rPr>
      </w:pPr>
      <w:r w:rsidRPr="00204CA2">
        <w:rPr>
          <w:rFonts w:ascii="Times New Roman" w:hAnsi="Times New Roman" w:cs="Times New Roman"/>
        </w:rPr>
        <w:t>3.6.1 Sine Wave Procedure</w:t>
      </w:r>
    </w:p>
    <w:p w14:paraId="16E2DAF8" w14:textId="57B510E0" w:rsidR="00AA0530" w:rsidRPr="00204CA2" w:rsidRDefault="00AA0530" w:rsidP="00AA0530">
      <w:pPr>
        <w:rPr>
          <w:rFonts w:ascii="Times New Roman" w:hAnsi="Times New Roman" w:cs="Times New Roman"/>
        </w:rPr>
      </w:pPr>
      <w:r w:rsidRPr="00204CA2">
        <w:rPr>
          <w:rFonts w:ascii="Times New Roman" w:hAnsi="Times New Roman" w:cs="Times New Roman"/>
        </w:rPr>
        <w:t xml:space="preserve">The following is how we configured </w:t>
      </w:r>
      <w:r w:rsidR="00F0728C" w:rsidRPr="00204CA2">
        <w:rPr>
          <w:rFonts w:ascii="Times New Roman" w:hAnsi="Times New Roman" w:cs="Times New Roman"/>
        </w:rPr>
        <w:t>the function</w:t>
      </w:r>
      <w:r w:rsidRPr="00204CA2">
        <w:rPr>
          <w:rFonts w:ascii="Times New Roman" w:hAnsi="Times New Roman" w:cs="Times New Roman"/>
        </w:rPr>
        <w:t xml:space="preserve"> generator and the oscilloscope.</w:t>
      </w:r>
    </w:p>
    <w:p w14:paraId="3FB19771" w14:textId="1A58A427" w:rsidR="00AA0530" w:rsidRPr="00204CA2" w:rsidRDefault="00AA0530" w:rsidP="00AA0530">
      <w:pPr>
        <w:pStyle w:val="ListParagraph"/>
        <w:numPr>
          <w:ilvl w:val="0"/>
          <w:numId w:val="8"/>
        </w:numPr>
        <w:rPr>
          <w:rFonts w:ascii="Times New Roman" w:hAnsi="Times New Roman" w:cs="Times New Roman"/>
        </w:rPr>
      </w:pPr>
      <w:r w:rsidRPr="00204CA2">
        <w:rPr>
          <w:rFonts w:ascii="Times New Roman" w:hAnsi="Times New Roman" w:cs="Times New Roman"/>
        </w:rPr>
        <w:t xml:space="preserve">Set Function Generator to output 1 kHz with a </w:t>
      </w:r>
      <w:proofErr w:type="spellStart"/>
      <w:r w:rsidRPr="00204CA2">
        <w:rPr>
          <w:rFonts w:ascii="Times New Roman" w:hAnsi="Times New Roman" w:cs="Times New Roman"/>
        </w:rPr>
        <w:t>Vpp</w:t>
      </w:r>
      <w:proofErr w:type="spellEnd"/>
      <w:r w:rsidRPr="00204CA2">
        <w:rPr>
          <w:rFonts w:ascii="Times New Roman" w:hAnsi="Times New Roman" w:cs="Times New Roman"/>
        </w:rPr>
        <w:t xml:space="preserve"> of 0.5 V.</w:t>
      </w:r>
    </w:p>
    <w:p w14:paraId="2FB4DD28" w14:textId="13021709" w:rsidR="00AA0530" w:rsidRPr="00204CA2" w:rsidRDefault="00AA0530" w:rsidP="00AA0530">
      <w:pPr>
        <w:pStyle w:val="ListParagraph"/>
        <w:numPr>
          <w:ilvl w:val="0"/>
          <w:numId w:val="8"/>
        </w:numPr>
        <w:rPr>
          <w:rFonts w:ascii="Times New Roman" w:hAnsi="Times New Roman" w:cs="Times New Roman"/>
        </w:rPr>
      </w:pPr>
      <w:r w:rsidRPr="00204CA2">
        <w:rPr>
          <w:rFonts w:ascii="Times New Roman" w:hAnsi="Times New Roman" w:cs="Times New Roman"/>
        </w:rPr>
        <w:t>Set Function Generator output impedance to 50 Ohm.</w:t>
      </w:r>
    </w:p>
    <w:p w14:paraId="7C570453" w14:textId="0B7E1D9C" w:rsidR="00AA0530" w:rsidRPr="00204CA2" w:rsidRDefault="00AA0530" w:rsidP="00AA0530">
      <w:pPr>
        <w:pStyle w:val="ListParagraph"/>
        <w:numPr>
          <w:ilvl w:val="0"/>
          <w:numId w:val="8"/>
        </w:numPr>
        <w:rPr>
          <w:rFonts w:ascii="Times New Roman" w:hAnsi="Times New Roman" w:cs="Times New Roman"/>
        </w:rPr>
      </w:pPr>
      <w:r w:rsidRPr="00204CA2">
        <w:rPr>
          <w:rFonts w:ascii="Times New Roman" w:hAnsi="Times New Roman" w:cs="Times New Roman"/>
        </w:rPr>
        <w:t>Connect the output probes of the function generator to the oscilloscope.</w:t>
      </w:r>
    </w:p>
    <w:p w14:paraId="15433B9C" w14:textId="277327A9" w:rsidR="00AA0530" w:rsidRPr="00204CA2" w:rsidRDefault="00AA0530" w:rsidP="00AA0530">
      <w:pPr>
        <w:pStyle w:val="ListParagraph"/>
        <w:numPr>
          <w:ilvl w:val="0"/>
          <w:numId w:val="8"/>
        </w:numPr>
        <w:rPr>
          <w:rFonts w:ascii="Times New Roman" w:hAnsi="Times New Roman" w:cs="Times New Roman"/>
        </w:rPr>
      </w:pPr>
      <w:r w:rsidRPr="00204CA2">
        <w:rPr>
          <w:rFonts w:ascii="Times New Roman" w:hAnsi="Times New Roman" w:cs="Times New Roman"/>
        </w:rPr>
        <w:t>Turn on function generator.</w:t>
      </w:r>
    </w:p>
    <w:p w14:paraId="1CE5AB1C" w14:textId="7A7BF9EB" w:rsidR="00AA0530" w:rsidRPr="00204CA2" w:rsidRDefault="00AA0530" w:rsidP="00AA0530">
      <w:pPr>
        <w:pStyle w:val="ListParagraph"/>
        <w:numPr>
          <w:ilvl w:val="0"/>
          <w:numId w:val="8"/>
        </w:numPr>
        <w:rPr>
          <w:rFonts w:ascii="Times New Roman" w:hAnsi="Times New Roman" w:cs="Times New Roman"/>
        </w:rPr>
      </w:pPr>
      <w:r w:rsidRPr="00204CA2">
        <w:rPr>
          <w:rFonts w:ascii="Times New Roman" w:hAnsi="Times New Roman" w:cs="Times New Roman"/>
        </w:rPr>
        <w:t>Preset &amp; Auto-set oscilloscope.</w:t>
      </w:r>
    </w:p>
    <w:p w14:paraId="1EB1417E" w14:textId="0A76725F" w:rsidR="00AA0530" w:rsidRPr="00204CA2" w:rsidRDefault="00AA0530" w:rsidP="00AA0530">
      <w:pPr>
        <w:rPr>
          <w:rFonts w:ascii="Times New Roman" w:hAnsi="Times New Roman" w:cs="Times New Roman"/>
        </w:rPr>
      </w:pPr>
      <w:r w:rsidRPr="00204CA2">
        <w:rPr>
          <w:rFonts w:ascii="Times New Roman" w:hAnsi="Times New Roman" w:cs="Times New Roman"/>
        </w:rPr>
        <w:t>The following is the screenshot of the time domain signal,</w:t>
      </w:r>
    </w:p>
    <w:p w14:paraId="791997D4" w14:textId="77777777" w:rsidR="00C272FC" w:rsidRPr="00204CA2" w:rsidRDefault="00C272FC" w:rsidP="00C272FC">
      <w:pPr>
        <w:jc w:val="center"/>
        <w:rPr>
          <w:rFonts w:ascii="Times New Roman" w:hAnsi="Times New Roman" w:cs="Times New Roman"/>
        </w:rPr>
      </w:pPr>
      <w:r w:rsidRPr="00204CA2">
        <w:rPr>
          <w:rFonts w:ascii="Times New Roman" w:hAnsi="Times New Roman" w:cs="Times New Roman"/>
          <w:noProof/>
        </w:rPr>
        <w:lastRenderedPageBreak/>
        <w:drawing>
          <wp:inline distT="0" distB="0" distL="0" distR="0" wp14:anchorId="24F42036" wp14:editId="20D4EE56">
            <wp:extent cx="4631690" cy="3473767"/>
            <wp:effectExtent l="0" t="0" r="0" b="0"/>
            <wp:docPr id="16044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0632" name=""/>
                    <pic:cNvPicPr/>
                  </pic:nvPicPr>
                  <pic:blipFill>
                    <a:blip r:embed="rId8"/>
                    <a:stretch>
                      <a:fillRect/>
                    </a:stretch>
                  </pic:blipFill>
                  <pic:spPr>
                    <a:xfrm>
                      <a:off x="0" y="0"/>
                      <a:ext cx="4642687" cy="3482015"/>
                    </a:xfrm>
                    <a:prstGeom prst="rect">
                      <a:avLst/>
                    </a:prstGeom>
                  </pic:spPr>
                </pic:pic>
              </a:graphicData>
            </a:graphic>
          </wp:inline>
        </w:drawing>
      </w:r>
    </w:p>
    <w:p w14:paraId="088F15C4" w14:textId="2CE21A59" w:rsidR="00AA0530" w:rsidRPr="00204CA2" w:rsidRDefault="00AA0530" w:rsidP="00C272FC">
      <w:pPr>
        <w:jc w:val="center"/>
        <w:rPr>
          <w:rFonts w:ascii="Times New Roman" w:hAnsi="Times New Roman" w:cs="Times New Roman"/>
        </w:rPr>
      </w:pPr>
      <w:r w:rsidRPr="00204CA2">
        <w:rPr>
          <w:rFonts w:ascii="Times New Roman" w:hAnsi="Times New Roman" w:cs="Times New Roman"/>
        </w:rPr>
        <w:t>Afterwards, we viewed the frequency domain of the signal via the oscilloscope. The following is the FFT configuration,</w:t>
      </w:r>
    </w:p>
    <w:p w14:paraId="21D01738" w14:textId="157A2B58" w:rsidR="00AA0530" w:rsidRPr="00204CA2" w:rsidRDefault="00AA0530" w:rsidP="00AA0530">
      <w:pPr>
        <w:pStyle w:val="ListParagraph"/>
        <w:numPr>
          <w:ilvl w:val="0"/>
          <w:numId w:val="9"/>
        </w:numPr>
        <w:rPr>
          <w:rFonts w:ascii="Times New Roman" w:hAnsi="Times New Roman" w:cs="Times New Roman"/>
        </w:rPr>
      </w:pPr>
      <w:proofErr w:type="spellStart"/>
      <w:r w:rsidRPr="00204CA2">
        <w:rPr>
          <w:rFonts w:ascii="Times New Roman" w:hAnsi="Times New Roman" w:cs="Times New Roman"/>
        </w:rPr>
        <w:t>Timebase</w:t>
      </w:r>
      <w:proofErr w:type="spellEnd"/>
      <w:r w:rsidRPr="00204CA2">
        <w:rPr>
          <w:rFonts w:ascii="Times New Roman" w:hAnsi="Times New Roman" w:cs="Times New Roman"/>
        </w:rPr>
        <w:t xml:space="preserve"> = 2 seconds</w:t>
      </w:r>
    </w:p>
    <w:p w14:paraId="6E5DE708" w14:textId="0C7A374F" w:rsidR="00AA0530" w:rsidRPr="00204CA2" w:rsidRDefault="00AA0530" w:rsidP="00AA0530">
      <w:pPr>
        <w:pStyle w:val="ListParagraph"/>
        <w:numPr>
          <w:ilvl w:val="0"/>
          <w:numId w:val="9"/>
        </w:numPr>
        <w:rPr>
          <w:rFonts w:ascii="Times New Roman" w:hAnsi="Times New Roman" w:cs="Times New Roman"/>
        </w:rPr>
      </w:pPr>
      <w:r w:rsidRPr="00204CA2">
        <w:rPr>
          <w:rFonts w:ascii="Times New Roman" w:hAnsi="Times New Roman" w:cs="Times New Roman"/>
        </w:rPr>
        <w:t>Start Frequency = 0 Hz</w:t>
      </w:r>
    </w:p>
    <w:p w14:paraId="2834D392" w14:textId="173241B5" w:rsidR="00AA0530" w:rsidRPr="00204CA2" w:rsidRDefault="00AA0530" w:rsidP="00AA0530">
      <w:pPr>
        <w:pStyle w:val="ListParagraph"/>
        <w:numPr>
          <w:ilvl w:val="0"/>
          <w:numId w:val="9"/>
        </w:numPr>
        <w:rPr>
          <w:rFonts w:ascii="Times New Roman" w:hAnsi="Times New Roman" w:cs="Times New Roman"/>
        </w:rPr>
      </w:pPr>
      <w:r w:rsidRPr="00204CA2">
        <w:rPr>
          <w:rFonts w:ascii="Times New Roman" w:hAnsi="Times New Roman" w:cs="Times New Roman"/>
        </w:rPr>
        <w:t>Center Frequency = 1 kHz</w:t>
      </w:r>
    </w:p>
    <w:p w14:paraId="303A85A7" w14:textId="54AB2F86" w:rsidR="00AA0530" w:rsidRPr="00204CA2" w:rsidRDefault="00AA0530" w:rsidP="00AA0530">
      <w:pPr>
        <w:pStyle w:val="ListParagraph"/>
        <w:numPr>
          <w:ilvl w:val="0"/>
          <w:numId w:val="9"/>
        </w:numPr>
        <w:rPr>
          <w:rFonts w:ascii="Times New Roman" w:hAnsi="Times New Roman" w:cs="Times New Roman"/>
        </w:rPr>
      </w:pPr>
      <w:r w:rsidRPr="00204CA2">
        <w:rPr>
          <w:rFonts w:ascii="Times New Roman" w:hAnsi="Times New Roman" w:cs="Times New Roman"/>
        </w:rPr>
        <w:t>Stop Frequency = 2 kHz</w:t>
      </w:r>
    </w:p>
    <w:p w14:paraId="4843A8F1" w14:textId="0214ED39" w:rsidR="00AA0530" w:rsidRPr="00204CA2" w:rsidRDefault="00AA0530" w:rsidP="00AA0530">
      <w:pPr>
        <w:rPr>
          <w:rFonts w:ascii="Times New Roman" w:hAnsi="Times New Roman" w:cs="Times New Roman"/>
        </w:rPr>
      </w:pPr>
      <w:r w:rsidRPr="00204CA2">
        <w:rPr>
          <w:rFonts w:ascii="Times New Roman" w:hAnsi="Times New Roman" w:cs="Times New Roman"/>
        </w:rPr>
        <w:t>The following is a screenshot of the frequency domain signal,</w:t>
      </w:r>
    </w:p>
    <w:p w14:paraId="619E50C8" w14:textId="06C4F898" w:rsidR="00320143" w:rsidRPr="00204CA2" w:rsidRDefault="00320143" w:rsidP="00320143">
      <w:pPr>
        <w:jc w:val="center"/>
        <w:rPr>
          <w:rFonts w:ascii="Times New Roman" w:hAnsi="Times New Roman" w:cs="Times New Roman"/>
        </w:rPr>
      </w:pPr>
      <w:r w:rsidRPr="00204CA2">
        <w:rPr>
          <w:rFonts w:ascii="Times New Roman" w:hAnsi="Times New Roman" w:cs="Times New Roman"/>
          <w:noProof/>
        </w:rPr>
        <w:drawing>
          <wp:inline distT="0" distB="0" distL="0" distR="0" wp14:anchorId="4D818CB3" wp14:editId="5E010281">
            <wp:extent cx="5263116" cy="3947338"/>
            <wp:effectExtent l="0" t="0" r="0" b="0"/>
            <wp:docPr id="535761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61740" name=""/>
                    <pic:cNvPicPr/>
                  </pic:nvPicPr>
                  <pic:blipFill>
                    <a:blip r:embed="rId9"/>
                    <a:stretch>
                      <a:fillRect/>
                    </a:stretch>
                  </pic:blipFill>
                  <pic:spPr>
                    <a:xfrm>
                      <a:off x="0" y="0"/>
                      <a:ext cx="5268691" cy="3951519"/>
                    </a:xfrm>
                    <a:prstGeom prst="rect">
                      <a:avLst/>
                    </a:prstGeom>
                  </pic:spPr>
                </pic:pic>
              </a:graphicData>
            </a:graphic>
          </wp:inline>
        </w:drawing>
      </w:r>
    </w:p>
    <w:p w14:paraId="500F38D0" w14:textId="1A564E2A" w:rsidR="00C272FC" w:rsidRPr="00204CA2" w:rsidRDefault="00C272FC" w:rsidP="00C272FC">
      <w:pPr>
        <w:jc w:val="center"/>
        <w:rPr>
          <w:rFonts w:ascii="Times New Roman" w:hAnsi="Times New Roman" w:cs="Times New Roman"/>
        </w:rPr>
      </w:pPr>
    </w:p>
    <w:p w14:paraId="0F172242" w14:textId="066D8115" w:rsidR="00C272FC" w:rsidRPr="00204CA2" w:rsidRDefault="00C272FC" w:rsidP="00C272FC">
      <w:pPr>
        <w:jc w:val="center"/>
        <w:rPr>
          <w:rFonts w:ascii="Times New Roman" w:hAnsi="Times New Roman" w:cs="Times New Roman"/>
        </w:rPr>
      </w:pPr>
    </w:p>
    <w:p w14:paraId="559EA1FD" w14:textId="77777777" w:rsidR="00145488" w:rsidRPr="00204CA2" w:rsidRDefault="00145488" w:rsidP="00AA0530">
      <w:pPr>
        <w:rPr>
          <w:rFonts w:ascii="Times New Roman" w:hAnsi="Times New Roman" w:cs="Times New Roman"/>
        </w:rPr>
      </w:pPr>
      <w:r w:rsidRPr="00204CA2">
        <w:rPr>
          <w:rFonts w:ascii="Times New Roman" w:hAnsi="Times New Roman" w:cs="Times New Roman"/>
        </w:rPr>
        <w:t>We repeated the previous measurements for another sinusoidal wave but with a frequency of 20 kHz. Since the frequency of the power signal has changed, we must also change the FFT configuration settings.</w:t>
      </w:r>
    </w:p>
    <w:p w14:paraId="799CE6F0" w14:textId="09D235F9" w:rsidR="00145488" w:rsidRPr="00204CA2" w:rsidRDefault="00145488" w:rsidP="00145488">
      <w:pPr>
        <w:pStyle w:val="ListParagraph"/>
        <w:numPr>
          <w:ilvl w:val="0"/>
          <w:numId w:val="10"/>
        </w:numPr>
        <w:rPr>
          <w:rFonts w:ascii="Times New Roman" w:hAnsi="Times New Roman" w:cs="Times New Roman"/>
        </w:rPr>
      </w:pPr>
      <w:proofErr w:type="spellStart"/>
      <w:r w:rsidRPr="00204CA2">
        <w:rPr>
          <w:rFonts w:ascii="Times New Roman" w:hAnsi="Times New Roman" w:cs="Times New Roman"/>
        </w:rPr>
        <w:t>Timebase</w:t>
      </w:r>
      <w:proofErr w:type="spellEnd"/>
      <w:r w:rsidRPr="00204CA2">
        <w:rPr>
          <w:rFonts w:ascii="Times New Roman" w:hAnsi="Times New Roman" w:cs="Times New Roman"/>
        </w:rPr>
        <w:t xml:space="preserve"> = 2 seconds</w:t>
      </w:r>
    </w:p>
    <w:p w14:paraId="5893322C" w14:textId="027F06EE" w:rsidR="00145488" w:rsidRPr="00204CA2" w:rsidRDefault="00145488" w:rsidP="00145488">
      <w:pPr>
        <w:pStyle w:val="ListParagraph"/>
        <w:numPr>
          <w:ilvl w:val="0"/>
          <w:numId w:val="10"/>
        </w:numPr>
        <w:rPr>
          <w:rFonts w:ascii="Times New Roman" w:hAnsi="Times New Roman" w:cs="Times New Roman"/>
        </w:rPr>
      </w:pPr>
      <w:r w:rsidRPr="00204CA2">
        <w:rPr>
          <w:rFonts w:ascii="Times New Roman" w:hAnsi="Times New Roman" w:cs="Times New Roman"/>
        </w:rPr>
        <w:t>Start Frequency = 10 kHz</w:t>
      </w:r>
    </w:p>
    <w:p w14:paraId="7EAE1587" w14:textId="6DC0635C" w:rsidR="00145488" w:rsidRPr="00204CA2" w:rsidRDefault="00145488" w:rsidP="00145488">
      <w:pPr>
        <w:pStyle w:val="ListParagraph"/>
        <w:numPr>
          <w:ilvl w:val="0"/>
          <w:numId w:val="10"/>
        </w:numPr>
        <w:rPr>
          <w:rFonts w:ascii="Times New Roman" w:hAnsi="Times New Roman" w:cs="Times New Roman"/>
        </w:rPr>
      </w:pPr>
      <w:r w:rsidRPr="00204CA2">
        <w:rPr>
          <w:rFonts w:ascii="Times New Roman" w:hAnsi="Times New Roman" w:cs="Times New Roman"/>
        </w:rPr>
        <w:t>Center frequency = 20 kHz</w:t>
      </w:r>
    </w:p>
    <w:p w14:paraId="5F55D7E6" w14:textId="4120C03B" w:rsidR="00145488" w:rsidRPr="00204CA2" w:rsidRDefault="00145488" w:rsidP="00145488">
      <w:pPr>
        <w:pStyle w:val="ListParagraph"/>
        <w:numPr>
          <w:ilvl w:val="0"/>
          <w:numId w:val="10"/>
        </w:numPr>
        <w:rPr>
          <w:rFonts w:ascii="Times New Roman" w:hAnsi="Times New Roman" w:cs="Times New Roman"/>
        </w:rPr>
      </w:pPr>
      <w:r w:rsidRPr="00204CA2">
        <w:rPr>
          <w:rFonts w:ascii="Times New Roman" w:hAnsi="Times New Roman" w:cs="Times New Roman"/>
        </w:rPr>
        <w:t>Stop Frequency = 40 kHz</w:t>
      </w:r>
    </w:p>
    <w:p w14:paraId="08316EEB" w14:textId="1F0DBBF2" w:rsidR="00320143" w:rsidRPr="00204CA2" w:rsidRDefault="00320143" w:rsidP="00320143">
      <w:pPr>
        <w:jc w:val="center"/>
        <w:rPr>
          <w:rFonts w:ascii="Times New Roman" w:hAnsi="Times New Roman" w:cs="Times New Roman"/>
        </w:rPr>
      </w:pPr>
      <w:r w:rsidRPr="00204CA2">
        <w:rPr>
          <w:rFonts w:ascii="Times New Roman" w:hAnsi="Times New Roman" w:cs="Times New Roman"/>
          <w:noProof/>
        </w:rPr>
        <w:drawing>
          <wp:inline distT="0" distB="0" distL="0" distR="0" wp14:anchorId="6CEFED6E" wp14:editId="67CD5E56">
            <wp:extent cx="4125433" cy="3094075"/>
            <wp:effectExtent l="0" t="0" r="0" b="0"/>
            <wp:docPr id="578654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54286" name=""/>
                    <pic:cNvPicPr/>
                  </pic:nvPicPr>
                  <pic:blipFill>
                    <a:blip r:embed="rId10"/>
                    <a:stretch>
                      <a:fillRect/>
                    </a:stretch>
                  </pic:blipFill>
                  <pic:spPr>
                    <a:xfrm>
                      <a:off x="0" y="0"/>
                      <a:ext cx="4138938" cy="3104203"/>
                    </a:xfrm>
                    <a:prstGeom prst="rect">
                      <a:avLst/>
                    </a:prstGeom>
                  </pic:spPr>
                </pic:pic>
              </a:graphicData>
            </a:graphic>
          </wp:inline>
        </w:drawing>
      </w:r>
    </w:p>
    <w:p w14:paraId="53DE00A6" w14:textId="77777777" w:rsidR="00145488" w:rsidRPr="00204CA2" w:rsidRDefault="00145488" w:rsidP="00145488">
      <w:pPr>
        <w:rPr>
          <w:rFonts w:ascii="Times New Roman" w:hAnsi="Times New Roman" w:cs="Times New Roman"/>
        </w:rPr>
      </w:pPr>
      <w:r w:rsidRPr="00204CA2">
        <w:rPr>
          <w:rFonts w:ascii="Times New Roman" w:hAnsi="Times New Roman" w:cs="Times New Roman"/>
        </w:rPr>
        <w:t xml:space="preserve">a. Explain why the window functions are </w:t>
      </w:r>
      <w:proofErr w:type="gramStart"/>
      <w:r w:rsidRPr="00204CA2">
        <w:rPr>
          <w:rFonts w:ascii="Times New Roman" w:hAnsi="Times New Roman" w:cs="Times New Roman"/>
        </w:rPr>
        <w:t>needed, and</w:t>
      </w:r>
      <w:proofErr w:type="gramEnd"/>
      <w:r w:rsidRPr="00204CA2">
        <w:rPr>
          <w:rFonts w:ascii="Times New Roman" w:hAnsi="Times New Roman" w:cs="Times New Roman"/>
        </w:rPr>
        <w:t xml:space="preserve"> explain the differences between the various functions. (For detailed information please see the RTC3004 manual) </w:t>
      </w:r>
    </w:p>
    <w:p w14:paraId="061F6A3A" w14:textId="4BA88841" w:rsidR="00145488" w:rsidRPr="00204CA2" w:rsidRDefault="00145488" w:rsidP="00320143">
      <w:pPr>
        <w:rPr>
          <w:rFonts w:ascii="Times New Roman" w:hAnsi="Times New Roman" w:cs="Times New Roman"/>
        </w:rPr>
      </w:pPr>
      <w:r w:rsidRPr="00204CA2">
        <w:rPr>
          <w:rFonts w:ascii="Times New Roman" w:hAnsi="Times New Roman" w:cs="Times New Roman"/>
        </w:rPr>
        <w:t>b. Compare how each of the window functions affects the spectrum</w:t>
      </w:r>
      <w:r w:rsidR="00320143" w:rsidRPr="00204CA2">
        <w:rPr>
          <w:rFonts w:ascii="Times New Roman" w:hAnsi="Times New Roman" w:cs="Times New Roman"/>
        </w:rPr>
        <w:t>.</w:t>
      </w:r>
    </w:p>
    <w:p w14:paraId="362AF4F7" w14:textId="148039EA" w:rsidR="00145488" w:rsidRPr="00204CA2" w:rsidRDefault="00145488" w:rsidP="00145488">
      <w:pPr>
        <w:pStyle w:val="Heading1"/>
        <w:rPr>
          <w:rFonts w:ascii="Times New Roman" w:hAnsi="Times New Roman" w:cs="Times New Roman"/>
        </w:rPr>
      </w:pPr>
      <w:r w:rsidRPr="00204CA2">
        <w:rPr>
          <w:rFonts w:ascii="Times New Roman" w:hAnsi="Times New Roman" w:cs="Times New Roman"/>
        </w:rPr>
        <w:t>3.6.2 Square and Rectangular Waves</w:t>
      </w:r>
    </w:p>
    <w:p w14:paraId="5A0B15B0" w14:textId="0A8A4E0D" w:rsidR="0081230B" w:rsidRPr="00204CA2" w:rsidRDefault="007C757A" w:rsidP="0081230B">
      <w:pPr>
        <w:rPr>
          <w:rFonts w:ascii="Times New Roman" w:hAnsi="Times New Roman" w:cs="Times New Roman"/>
        </w:rPr>
      </w:pPr>
      <w:r w:rsidRPr="00204CA2">
        <w:rPr>
          <w:rFonts w:ascii="Times New Roman" w:hAnsi="Times New Roman" w:cs="Times New Roman"/>
        </w:rPr>
        <w:t>A rectangular based wave is a non-continuous function where the power signal oscillates between two voltage levels. An important parameter of rectangular wave is the duty cycle. The duty cycle determines the ratio of time between one voltage state compared to the other voltage reason.</w:t>
      </w:r>
    </w:p>
    <w:p w14:paraId="317CD396" w14:textId="18F2D19D" w:rsidR="007C757A" w:rsidRPr="00204CA2" w:rsidRDefault="007C757A" w:rsidP="0081230B">
      <w:pPr>
        <w:rPr>
          <w:rFonts w:ascii="Times New Roman" w:hAnsi="Times New Roman" w:cs="Times New Roman"/>
        </w:rPr>
      </w:pPr>
      <w:r w:rsidRPr="00204CA2">
        <w:rPr>
          <w:rFonts w:ascii="Times New Roman" w:hAnsi="Times New Roman" w:cs="Times New Roman"/>
        </w:rPr>
        <w:t>To generate the square wave for this lab, we used the function generator with the following parameters:</w:t>
      </w:r>
    </w:p>
    <w:p w14:paraId="254B1690" w14:textId="754BC388" w:rsidR="007C757A" w:rsidRPr="00204CA2" w:rsidRDefault="007C757A" w:rsidP="007C757A">
      <w:pPr>
        <w:pStyle w:val="ListParagraph"/>
        <w:numPr>
          <w:ilvl w:val="0"/>
          <w:numId w:val="11"/>
        </w:numPr>
        <w:rPr>
          <w:rFonts w:ascii="Times New Roman" w:hAnsi="Times New Roman" w:cs="Times New Roman"/>
        </w:rPr>
      </w:pPr>
      <w:r w:rsidRPr="00204CA2">
        <w:rPr>
          <w:rFonts w:ascii="Times New Roman" w:hAnsi="Times New Roman" w:cs="Times New Roman"/>
        </w:rPr>
        <w:t>Set frequency to 1 kHz.</w:t>
      </w:r>
    </w:p>
    <w:p w14:paraId="2D899C1C" w14:textId="4B4266A9" w:rsidR="007C757A" w:rsidRPr="00204CA2" w:rsidRDefault="007C757A" w:rsidP="007C757A">
      <w:pPr>
        <w:pStyle w:val="ListParagraph"/>
        <w:numPr>
          <w:ilvl w:val="0"/>
          <w:numId w:val="11"/>
        </w:numPr>
        <w:rPr>
          <w:rFonts w:ascii="Times New Roman" w:hAnsi="Times New Roman" w:cs="Times New Roman"/>
        </w:rPr>
      </w:pPr>
      <w:r w:rsidRPr="00204CA2">
        <w:rPr>
          <w:rFonts w:ascii="Times New Roman" w:hAnsi="Times New Roman" w:cs="Times New Roman"/>
        </w:rPr>
        <w:t>Set output mode to pulse mode.</w:t>
      </w:r>
    </w:p>
    <w:p w14:paraId="51E5BB35" w14:textId="7224C411" w:rsidR="007C757A" w:rsidRPr="00204CA2" w:rsidRDefault="007C757A" w:rsidP="007C757A">
      <w:pPr>
        <w:pStyle w:val="ListParagraph"/>
        <w:numPr>
          <w:ilvl w:val="0"/>
          <w:numId w:val="11"/>
        </w:numPr>
        <w:rPr>
          <w:rFonts w:ascii="Times New Roman" w:hAnsi="Times New Roman" w:cs="Times New Roman"/>
        </w:rPr>
      </w:pPr>
      <w:r w:rsidRPr="00204CA2">
        <w:rPr>
          <w:rFonts w:ascii="Times New Roman" w:hAnsi="Times New Roman" w:cs="Times New Roman"/>
        </w:rPr>
        <w:t>Set duty cycle to 50%.</w:t>
      </w:r>
    </w:p>
    <w:p w14:paraId="59C75652" w14:textId="430356C6" w:rsidR="007C757A" w:rsidRPr="00204CA2" w:rsidRDefault="007C757A" w:rsidP="007C757A">
      <w:pPr>
        <w:pStyle w:val="ListParagraph"/>
        <w:numPr>
          <w:ilvl w:val="0"/>
          <w:numId w:val="11"/>
        </w:numPr>
        <w:rPr>
          <w:rFonts w:ascii="Times New Roman" w:hAnsi="Times New Roman" w:cs="Times New Roman"/>
        </w:rPr>
      </w:pPr>
      <w:r w:rsidRPr="00204CA2">
        <w:rPr>
          <w:rFonts w:ascii="Times New Roman" w:hAnsi="Times New Roman" w:cs="Times New Roman"/>
        </w:rPr>
        <w:t>Turn on function generator output.</w:t>
      </w:r>
    </w:p>
    <w:p w14:paraId="6E61127F" w14:textId="0FE177DB" w:rsidR="007C757A" w:rsidRPr="00204CA2" w:rsidRDefault="007C757A" w:rsidP="007C757A">
      <w:pPr>
        <w:rPr>
          <w:rFonts w:ascii="Times New Roman" w:hAnsi="Times New Roman" w:cs="Times New Roman"/>
        </w:rPr>
      </w:pPr>
      <w:r w:rsidRPr="00204CA2">
        <w:rPr>
          <w:rFonts w:ascii="Times New Roman" w:hAnsi="Times New Roman" w:cs="Times New Roman"/>
        </w:rPr>
        <w:t>The following is the frequency domain of the signal,</w:t>
      </w:r>
    </w:p>
    <w:p w14:paraId="5D4C0DF1" w14:textId="3370175D" w:rsidR="00320143" w:rsidRPr="00204CA2" w:rsidRDefault="00320143" w:rsidP="00320143">
      <w:pPr>
        <w:jc w:val="center"/>
        <w:rPr>
          <w:rFonts w:ascii="Times New Roman" w:hAnsi="Times New Roman" w:cs="Times New Roman"/>
        </w:rPr>
      </w:pPr>
      <w:r w:rsidRPr="00204CA2">
        <w:rPr>
          <w:rFonts w:ascii="Times New Roman" w:hAnsi="Times New Roman" w:cs="Times New Roman"/>
          <w:noProof/>
        </w:rPr>
        <w:lastRenderedPageBreak/>
        <w:drawing>
          <wp:inline distT="0" distB="0" distL="0" distR="0" wp14:anchorId="6E3D0DFE" wp14:editId="035B1E37">
            <wp:extent cx="4954225" cy="3715668"/>
            <wp:effectExtent l="0" t="0" r="0" b="0"/>
            <wp:docPr id="573346990" name="Picture 1" descr="A screen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46990" name="Picture 1" descr="A screen with blue lines&#10;&#10;Description automatically generated"/>
                    <pic:cNvPicPr/>
                  </pic:nvPicPr>
                  <pic:blipFill>
                    <a:blip r:embed="rId11"/>
                    <a:stretch>
                      <a:fillRect/>
                    </a:stretch>
                  </pic:blipFill>
                  <pic:spPr>
                    <a:xfrm>
                      <a:off x="0" y="0"/>
                      <a:ext cx="4971077" cy="3728307"/>
                    </a:xfrm>
                    <a:prstGeom prst="rect">
                      <a:avLst/>
                    </a:prstGeom>
                  </pic:spPr>
                </pic:pic>
              </a:graphicData>
            </a:graphic>
          </wp:inline>
        </w:drawing>
      </w:r>
    </w:p>
    <w:p w14:paraId="57477424" w14:textId="4083E9E8" w:rsidR="00320143" w:rsidRPr="00204CA2" w:rsidRDefault="00320143" w:rsidP="00320143">
      <w:pPr>
        <w:rPr>
          <w:rFonts w:ascii="Times New Roman" w:hAnsi="Times New Roman" w:cs="Times New Roman"/>
        </w:rPr>
      </w:pPr>
      <w:r w:rsidRPr="00204CA2">
        <w:rPr>
          <w:rFonts w:ascii="Times New Roman" w:hAnsi="Times New Roman" w:cs="Times New Roman"/>
        </w:rPr>
        <w:t>We repeated the measurement with 10% duty cycle:</w:t>
      </w:r>
    </w:p>
    <w:p w14:paraId="6F012714" w14:textId="6AC65851" w:rsidR="00320143" w:rsidRPr="00204CA2" w:rsidRDefault="00320143" w:rsidP="00320143">
      <w:pPr>
        <w:jc w:val="center"/>
        <w:rPr>
          <w:rFonts w:ascii="Times New Roman" w:hAnsi="Times New Roman" w:cs="Times New Roman"/>
        </w:rPr>
      </w:pPr>
      <w:r w:rsidRPr="00204CA2">
        <w:rPr>
          <w:rFonts w:ascii="Times New Roman" w:hAnsi="Times New Roman" w:cs="Times New Roman"/>
          <w:noProof/>
        </w:rPr>
        <w:drawing>
          <wp:inline distT="0" distB="0" distL="0" distR="0" wp14:anchorId="563706B9" wp14:editId="101F4590">
            <wp:extent cx="5075275" cy="3806456"/>
            <wp:effectExtent l="0" t="0" r="0" b="0"/>
            <wp:docPr id="966052848" name="Picture 1" descr="A person holding a screen with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52848" name="Picture 1" descr="A person holding a screen with a graph&#10;&#10;Description automatically generated"/>
                    <pic:cNvPicPr/>
                  </pic:nvPicPr>
                  <pic:blipFill>
                    <a:blip r:embed="rId12"/>
                    <a:stretch>
                      <a:fillRect/>
                    </a:stretch>
                  </pic:blipFill>
                  <pic:spPr>
                    <a:xfrm>
                      <a:off x="0" y="0"/>
                      <a:ext cx="5084899" cy="3813674"/>
                    </a:xfrm>
                    <a:prstGeom prst="rect">
                      <a:avLst/>
                    </a:prstGeom>
                  </pic:spPr>
                </pic:pic>
              </a:graphicData>
            </a:graphic>
          </wp:inline>
        </w:drawing>
      </w:r>
    </w:p>
    <w:p w14:paraId="74F1B015" w14:textId="421881CD" w:rsidR="007C757A" w:rsidRPr="00204CA2" w:rsidRDefault="00320143" w:rsidP="00320143">
      <w:pPr>
        <w:jc w:val="center"/>
        <w:rPr>
          <w:rFonts w:ascii="Times New Roman" w:hAnsi="Times New Roman" w:cs="Times New Roman"/>
        </w:rPr>
      </w:pPr>
      <w:r w:rsidRPr="00204CA2">
        <w:rPr>
          <w:rFonts w:ascii="Times New Roman" w:hAnsi="Times New Roman" w:cs="Times New Roman"/>
          <w:noProof/>
        </w:rPr>
        <w:lastRenderedPageBreak/>
        <w:drawing>
          <wp:inline distT="0" distB="0" distL="0" distR="0" wp14:anchorId="4138657F" wp14:editId="0BAAD497">
            <wp:extent cx="6407888" cy="4805916"/>
            <wp:effectExtent l="0" t="0" r="0" b="0"/>
            <wp:docPr id="1951028552" name="Picture 1" descr="A screen with a graph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28552" name="Picture 1" descr="A screen with a graph on it&#10;&#10;Description automatically generated"/>
                    <pic:cNvPicPr/>
                  </pic:nvPicPr>
                  <pic:blipFill>
                    <a:blip r:embed="rId13"/>
                    <a:stretch>
                      <a:fillRect/>
                    </a:stretch>
                  </pic:blipFill>
                  <pic:spPr>
                    <a:xfrm>
                      <a:off x="0" y="0"/>
                      <a:ext cx="6425758" cy="4819319"/>
                    </a:xfrm>
                    <a:prstGeom prst="rect">
                      <a:avLst/>
                    </a:prstGeom>
                  </pic:spPr>
                </pic:pic>
              </a:graphicData>
            </a:graphic>
          </wp:inline>
        </w:drawing>
      </w:r>
    </w:p>
    <w:p w14:paraId="0EC0E723" w14:textId="39FE462F" w:rsidR="007C757A" w:rsidRPr="00204CA2" w:rsidRDefault="007C757A" w:rsidP="007C757A">
      <w:pPr>
        <w:pStyle w:val="Heading1"/>
        <w:rPr>
          <w:rFonts w:ascii="Times New Roman" w:hAnsi="Times New Roman" w:cs="Times New Roman"/>
        </w:rPr>
      </w:pPr>
      <w:r w:rsidRPr="00204CA2">
        <w:rPr>
          <w:rFonts w:ascii="Times New Roman" w:hAnsi="Times New Roman" w:cs="Times New Roman"/>
        </w:rPr>
        <w:t>3.6.3 Triangular Wave</w:t>
      </w:r>
    </w:p>
    <w:p w14:paraId="1B34F7A2" w14:textId="14F35D54" w:rsidR="00320143" w:rsidRPr="00204CA2" w:rsidRDefault="00320143" w:rsidP="00320143">
      <w:pPr>
        <w:rPr>
          <w:rFonts w:ascii="Times New Roman" w:hAnsi="Times New Roman" w:cs="Times New Roman"/>
        </w:rPr>
      </w:pPr>
      <w:r w:rsidRPr="00204CA2">
        <w:rPr>
          <w:rFonts w:ascii="Times New Roman" w:hAnsi="Times New Roman" w:cs="Times New Roman"/>
        </w:rPr>
        <w:t>We repeated the measurement for the square wave but using a triangular wave instead.</w:t>
      </w:r>
    </w:p>
    <w:p w14:paraId="38766F1B" w14:textId="77777777" w:rsidR="00320143" w:rsidRPr="00204CA2" w:rsidRDefault="00320143" w:rsidP="00320143">
      <w:pPr>
        <w:jc w:val="center"/>
        <w:rPr>
          <w:rFonts w:ascii="Times New Roman" w:hAnsi="Times New Roman" w:cs="Times New Roman"/>
        </w:rPr>
      </w:pPr>
      <w:r w:rsidRPr="00204CA2">
        <w:rPr>
          <w:rFonts w:ascii="Times New Roman" w:hAnsi="Times New Roman" w:cs="Times New Roman"/>
          <w:noProof/>
        </w:rPr>
        <w:drawing>
          <wp:inline distT="0" distB="0" distL="0" distR="0" wp14:anchorId="32951F93" wp14:editId="2491119D">
            <wp:extent cx="4380614" cy="3285461"/>
            <wp:effectExtent l="0" t="0" r="0" b="0"/>
            <wp:docPr id="18528455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45598" name=""/>
                    <pic:cNvPicPr/>
                  </pic:nvPicPr>
                  <pic:blipFill>
                    <a:blip r:embed="rId14"/>
                    <a:stretch>
                      <a:fillRect/>
                    </a:stretch>
                  </pic:blipFill>
                  <pic:spPr>
                    <a:xfrm>
                      <a:off x="0" y="0"/>
                      <a:ext cx="4383399" cy="3287549"/>
                    </a:xfrm>
                    <a:prstGeom prst="rect">
                      <a:avLst/>
                    </a:prstGeom>
                  </pic:spPr>
                </pic:pic>
              </a:graphicData>
            </a:graphic>
          </wp:inline>
        </w:drawing>
      </w:r>
    </w:p>
    <w:p w14:paraId="452020A5" w14:textId="575023B3" w:rsidR="00320143" w:rsidRPr="00204CA2" w:rsidRDefault="00320143" w:rsidP="00320143">
      <w:pPr>
        <w:jc w:val="center"/>
        <w:rPr>
          <w:rFonts w:ascii="Times New Roman" w:hAnsi="Times New Roman" w:cs="Times New Roman"/>
        </w:rPr>
      </w:pPr>
      <w:r w:rsidRPr="00204CA2">
        <w:rPr>
          <w:rFonts w:ascii="Times New Roman" w:hAnsi="Times New Roman" w:cs="Times New Roman"/>
          <w:noProof/>
        </w:rPr>
        <w:lastRenderedPageBreak/>
        <w:drawing>
          <wp:inline distT="0" distB="0" distL="0" distR="0" wp14:anchorId="0FB0C348" wp14:editId="489B5475">
            <wp:extent cx="4816549" cy="3612412"/>
            <wp:effectExtent l="0" t="0" r="0" b="0"/>
            <wp:docPr id="4774240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24005" name=""/>
                    <pic:cNvPicPr/>
                  </pic:nvPicPr>
                  <pic:blipFill>
                    <a:blip r:embed="rId15"/>
                    <a:stretch>
                      <a:fillRect/>
                    </a:stretch>
                  </pic:blipFill>
                  <pic:spPr>
                    <a:xfrm>
                      <a:off x="0" y="0"/>
                      <a:ext cx="4833125" cy="3624844"/>
                    </a:xfrm>
                    <a:prstGeom prst="rect">
                      <a:avLst/>
                    </a:prstGeom>
                  </pic:spPr>
                </pic:pic>
              </a:graphicData>
            </a:graphic>
          </wp:inline>
        </w:drawing>
      </w:r>
      <w:r w:rsidRPr="00204CA2">
        <w:rPr>
          <w:rFonts w:ascii="Times New Roman" w:hAnsi="Times New Roman" w:cs="Times New Roman"/>
          <w:noProof/>
        </w:rPr>
        <w:drawing>
          <wp:inline distT="0" distB="0" distL="0" distR="0" wp14:anchorId="4065A0B8" wp14:editId="201FE4FD">
            <wp:extent cx="4816549" cy="3612412"/>
            <wp:effectExtent l="0" t="0" r="0" b="0"/>
            <wp:docPr id="6764434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43491" name=""/>
                    <pic:cNvPicPr/>
                  </pic:nvPicPr>
                  <pic:blipFill>
                    <a:blip r:embed="rId16"/>
                    <a:stretch>
                      <a:fillRect/>
                    </a:stretch>
                  </pic:blipFill>
                  <pic:spPr>
                    <a:xfrm>
                      <a:off x="0" y="0"/>
                      <a:ext cx="4819091" cy="3614318"/>
                    </a:xfrm>
                    <a:prstGeom prst="rect">
                      <a:avLst/>
                    </a:prstGeom>
                  </pic:spPr>
                </pic:pic>
              </a:graphicData>
            </a:graphic>
          </wp:inline>
        </w:drawing>
      </w:r>
      <w:r w:rsidRPr="00204CA2">
        <w:rPr>
          <w:rFonts w:ascii="Times New Roman" w:hAnsi="Times New Roman" w:cs="Times New Roman"/>
          <w:noProof/>
        </w:rPr>
        <w:lastRenderedPageBreak/>
        <w:drawing>
          <wp:inline distT="0" distB="0" distL="0" distR="0" wp14:anchorId="6F2ACE5B" wp14:editId="317E9F7C">
            <wp:extent cx="4901609" cy="3676207"/>
            <wp:effectExtent l="0" t="0" r="0" b="0"/>
            <wp:docPr id="691769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69206" name=""/>
                    <pic:cNvPicPr/>
                  </pic:nvPicPr>
                  <pic:blipFill>
                    <a:blip r:embed="rId17"/>
                    <a:stretch>
                      <a:fillRect/>
                    </a:stretch>
                  </pic:blipFill>
                  <pic:spPr>
                    <a:xfrm>
                      <a:off x="0" y="0"/>
                      <a:ext cx="4912404" cy="3684303"/>
                    </a:xfrm>
                    <a:prstGeom prst="rect">
                      <a:avLst/>
                    </a:prstGeom>
                  </pic:spPr>
                </pic:pic>
              </a:graphicData>
            </a:graphic>
          </wp:inline>
        </w:drawing>
      </w:r>
    </w:p>
    <w:p w14:paraId="0B22A595" w14:textId="39F5A2DB" w:rsidR="00725921" w:rsidRPr="00204CA2" w:rsidRDefault="0081230B" w:rsidP="00403016">
      <w:pPr>
        <w:pStyle w:val="Heading1"/>
        <w:rPr>
          <w:rFonts w:ascii="Times New Roman" w:hAnsi="Times New Roman" w:cs="Times New Roman"/>
          <w:b/>
          <w:bCs/>
          <w:color w:val="auto"/>
        </w:rPr>
      </w:pPr>
      <w:r w:rsidRPr="00204CA2">
        <w:rPr>
          <w:rFonts w:ascii="Times New Roman" w:hAnsi="Times New Roman" w:cs="Times New Roman"/>
          <w:b/>
          <w:bCs/>
          <w:color w:val="auto"/>
        </w:rPr>
        <w:t>4</w:t>
      </w:r>
      <w:r w:rsidR="00010A76" w:rsidRPr="00204CA2">
        <w:rPr>
          <w:rFonts w:ascii="Times New Roman" w:hAnsi="Times New Roman" w:cs="Times New Roman"/>
          <w:b/>
          <w:bCs/>
          <w:color w:val="auto"/>
        </w:rPr>
        <w:t>.0 Observations</w:t>
      </w:r>
      <w:r w:rsidR="00B84E1F" w:rsidRPr="00204CA2">
        <w:rPr>
          <w:rFonts w:ascii="Times New Roman" w:hAnsi="Times New Roman" w:cs="Times New Roman"/>
          <w:b/>
          <w:bCs/>
          <w:color w:val="auto"/>
        </w:rPr>
        <w:t xml:space="preserve"> and Simulation Comparison</w:t>
      </w:r>
    </w:p>
    <w:p w14:paraId="26B6B5A2" w14:textId="77777777" w:rsidR="00A0517C" w:rsidRPr="00204CA2" w:rsidRDefault="00A0517C" w:rsidP="00A0517C">
      <w:pPr>
        <w:rPr>
          <w:rFonts w:ascii="Times New Roman" w:hAnsi="Times New Roman" w:cs="Times New Roman"/>
        </w:rPr>
      </w:pPr>
      <w:r w:rsidRPr="00204CA2">
        <w:rPr>
          <w:rFonts w:ascii="Times New Roman" w:hAnsi="Times New Roman" w:cs="Times New Roman"/>
        </w:rPr>
        <w:t>By generating square waves with varying duty cycles, we observed how changes in pulse width and signal frequency affected harmonic location, zero location, and peak spectrum amplitude. Our measurements demonstrated that duty cycle alterations can significantly impact the spectral content of square waves.</w:t>
      </w:r>
    </w:p>
    <w:p w14:paraId="0D7C7A7B" w14:textId="4091A9E8" w:rsidR="00A0517C" w:rsidRPr="00204CA2" w:rsidRDefault="00A0517C" w:rsidP="00A0517C">
      <w:pPr>
        <w:rPr>
          <w:rFonts w:ascii="Times New Roman" w:hAnsi="Times New Roman" w:cs="Times New Roman"/>
        </w:rPr>
      </w:pPr>
      <w:r w:rsidRPr="00204CA2">
        <w:rPr>
          <w:rFonts w:ascii="Times New Roman" w:hAnsi="Times New Roman" w:cs="Times New Roman"/>
        </w:rPr>
        <w:t>In the case of triangular waves, we repeated the measurements and observed their spectral characteristics. Notably, we found that the spectrum of a triangular wave can be related to the square of the spectrum of a square wave.</w:t>
      </w:r>
    </w:p>
    <w:p w14:paraId="62058D23" w14:textId="1111267D" w:rsidR="00A0517C" w:rsidRPr="00204CA2" w:rsidRDefault="00A0517C" w:rsidP="00A0517C">
      <w:pPr>
        <w:rPr>
          <w:rFonts w:ascii="Times New Roman" w:hAnsi="Times New Roman" w:cs="Times New Roman"/>
        </w:rPr>
      </w:pPr>
      <w:r w:rsidRPr="00204CA2">
        <w:rPr>
          <w:rFonts w:ascii="Times New Roman" w:hAnsi="Times New Roman" w:cs="Times New Roman"/>
        </w:rPr>
        <w:t>Lastly, we verified the expected spectral decay for square and triangular waves. The square wave's spectrum decayed proportionally to 1/ω (where ω = 2πf), while the triangular wave's spectrum decayed proportionally to 1/ω². Our measurements confirmed these relationships.</w:t>
      </w:r>
    </w:p>
    <w:p w14:paraId="071C0705" w14:textId="22722958" w:rsidR="009D62BD" w:rsidRPr="00204CA2" w:rsidRDefault="0081230B" w:rsidP="00413573">
      <w:pPr>
        <w:pStyle w:val="Heading1"/>
        <w:rPr>
          <w:rFonts w:ascii="Times New Roman" w:hAnsi="Times New Roman" w:cs="Times New Roman"/>
          <w:b/>
          <w:bCs/>
          <w:color w:val="auto"/>
        </w:rPr>
      </w:pPr>
      <w:r w:rsidRPr="00204CA2">
        <w:rPr>
          <w:rFonts w:ascii="Times New Roman" w:hAnsi="Times New Roman" w:cs="Times New Roman"/>
          <w:b/>
          <w:bCs/>
          <w:color w:val="auto"/>
        </w:rPr>
        <w:t>5</w:t>
      </w:r>
      <w:r w:rsidR="009D62BD" w:rsidRPr="00204CA2">
        <w:rPr>
          <w:rFonts w:ascii="Times New Roman" w:hAnsi="Times New Roman" w:cs="Times New Roman"/>
          <w:b/>
          <w:bCs/>
          <w:color w:val="auto"/>
        </w:rPr>
        <w:t>.0 Learned Objectives</w:t>
      </w:r>
    </w:p>
    <w:p w14:paraId="6F4FFCDC" w14:textId="71D5ACDD" w:rsidR="009D62BD" w:rsidRPr="00204CA2" w:rsidRDefault="00320143" w:rsidP="009D62BD">
      <w:pPr>
        <w:pStyle w:val="ListParagraph"/>
        <w:numPr>
          <w:ilvl w:val="0"/>
          <w:numId w:val="4"/>
        </w:numPr>
        <w:rPr>
          <w:rFonts w:ascii="Times New Roman" w:hAnsi="Times New Roman" w:cs="Times New Roman"/>
        </w:rPr>
      </w:pPr>
      <w:r w:rsidRPr="00204CA2">
        <w:rPr>
          <w:rFonts w:ascii="Times New Roman" w:hAnsi="Times New Roman" w:cs="Times New Roman"/>
        </w:rPr>
        <w:t>FFT Spectra</w:t>
      </w:r>
      <w:r w:rsidR="00B10501" w:rsidRPr="00204CA2">
        <w:rPr>
          <w:rFonts w:ascii="Times New Roman" w:hAnsi="Times New Roman" w:cs="Times New Roman"/>
        </w:rPr>
        <w:t>.</w:t>
      </w:r>
    </w:p>
    <w:p w14:paraId="6A8A195C" w14:textId="5247B549" w:rsidR="009D62BD" w:rsidRPr="00204CA2" w:rsidRDefault="00320143" w:rsidP="009D62BD">
      <w:pPr>
        <w:pStyle w:val="ListParagraph"/>
        <w:numPr>
          <w:ilvl w:val="0"/>
          <w:numId w:val="4"/>
        </w:numPr>
        <w:rPr>
          <w:rFonts w:ascii="Times New Roman" w:hAnsi="Times New Roman" w:cs="Times New Roman"/>
        </w:rPr>
      </w:pPr>
      <w:r w:rsidRPr="00204CA2">
        <w:rPr>
          <w:rFonts w:ascii="Times New Roman" w:hAnsi="Times New Roman" w:cs="Times New Roman"/>
        </w:rPr>
        <w:t>Triangle Wave</w:t>
      </w:r>
      <w:r w:rsidR="009D62BD" w:rsidRPr="00204CA2">
        <w:rPr>
          <w:rFonts w:ascii="Times New Roman" w:hAnsi="Times New Roman" w:cs="Times New Roman"/>
        </w:rPr>
        <w:t>.</w:t>
      </w:r>
    </w:p>
    <w:p w14:paraId="6D3D2548" w14:textId="73B68AE7" w:rsidR="00B10501" w:rsidRPr="00204CA2" w:rsidRDefault="00320143" w:rsidP="009D62BD">
      <w:pPr>
        <w:pStyle w:val="ListParagraph"/>
        <w:numPr>
          <w:ilvl w:val="0"/>
          <w:numId w:val="4"/>
        </w:numPr>
        <w:rPr>
          <w:rFonts w:ascii="Times New Roman" w:hAnsi="Times New Roman" w:cs="Times New Roman"/>
        </w:rPr>
      </w:pPr>
      <w:r w:rsidRPr="00204CA2">
        <w:rPr>
          <w:rFonts w:ascii="Times New Roman" w:hAnsi="Times New Roman" w:cs="Times New Roman"/>
        </w:rPr>
        <w:t>Square Wave</w:t>
      </w:r>
      <w:r w:rsidR="00B10501" w:rsidRPr="00204CA2">
        <w:rPr>
          <w:rFonts w:ascii="Times New Roman" w:hAnsi="Times New Roman" w:cs="Times New Roman"/>
        </w:rPr>
        <w:t>.</w:t>
      </w:r>
    </w:p>
    <w:p w14:paraId="3EBECE56" w14:textId="77D5BDA9" w:rsidR="00B10501" w:rsidRPr="00204CA2" w:rsidRDefault="00320143" w:rsidP="009D62BD">
      <w:pPr>
        <w:pStyle w:val="ListParagraph"/>
        <w:numPr>
          <w:ilvl w:val="0"/>
          <w:numId w:val="4"/>
        </w:numPr>
        <w:rPr>
          <w:rFonts w:ascii="Times New Roman" w:hAnsi="Times New Roman" w:cs="Times New Roman"/>
        </w:rPr>
      </w:pPr>
      <w:r w:rsidRPr="00204CA2">
        <w:rPr>
          <w:rFonts w:ascii="Times New Roman" w:hAnsi="Times New Roman" w:cs="Times New Roman"/>
        </w:rPr>
        <w:t>Duty Cycle</w:t>
      </w:r>
      <w:r w:rsidR="00B10501" w:rsidRPr="00204CA2">
        <w:rPr>
          <w:rFonts w:ascii="Times New Roman" w:hAnsi="Times New Roman" w:cs="Times New Roman"/>
        </w:rPr>
        <w:t>.</w:t>
      </w:r>
    </w:p>
    <w:p w14:paraId="0A9D759A" w14:textId="383DB32A" w:rsidR="009D62BD" w:rsidRPr="00204CA2" w:rsidRDefault="00320143" w:rsidP="00320143">
      <w:pPr>
        <w:pStyle w:val="ListParagraph"/>
        <w:numPr>
          <w:ilvl w:val="0"/>
          <w:numId w:val="4"/>
        </w:numPr>
        <w:rPr>
          <w:rFonts w:ascii="Times New Roman" w:hAnsi="Times New Roman" w:cs="Times New Roman"/>
        </w:rPr>
      </w:pPr>
      <w:r w:rsidRPr="00204CA2">
        <w:rPr>
          <w:rFonts w:ascii="Times New Roman" w:hAnsi="Times New Roman" w:cs="Times New Roman"/>
        </w:rPr>
        <w:t>Windowing Modes</w:t>
      </w:r>
    </w:p>
    <w:p w14:paraId="294F32E0" w14:textId="41184ACA" w:rsidR="008D4B02" w:rsidRPr="00204CA2" w:rsidRDefault="0081230B" w:rsidP="008D4B02">
      <w:pPr>
        <w:pStyle w:val="Heading1"/>
        <w:rPr>
          <w:rFonts w:ascii="Times New Roman" w:hAnsi="Times New Roman" w:cs="Times New Roman"/>
          <w:b/>
          <w:bCs/>
          <w:color w:val="auto"/>
        </w:rPr>
      </w:pPr>
      <w:r w:rsidRPr="00204CA2">
        <w:rPr>
          <w:rFonts w:ascii="Times New Roman" w:hAnsi="Times New Roman" w:cs="Times New Roman"/>
          <w:b/>
          <w:bCs/>
          <w:color w:val="auto"/>
        </w:rPr>
        <w:t>6</w:t>
      </w:r>
      <w:r w:rsidR="008D4B02" w:rsidRPr="00204CA2">
        <w:rPr>
          <w:rFonts w:ascii="Times New Roman" w:hAnsi="Times New Roman" w:cs="Times New Roman"/>
          <w:b/>
          <w:bCs/>
          <w:color w:val="auto"/>
        </w:rPr>
        <w:t>.0 Conclusion</w:t>
      </w:r>
    </w:p>
    <w:p w14:paraId="4AD01216" w14:textId="20891506" w:rsidR="00A0517C" w:rsidRPr="00204CA2" w:rsidRDefault="00A0517C" w:rsidP="00A0517C">
      <w:pPr>
        <w:rPr>
          <w:rFonts w:ascii="Times New Roman" w:hAnsi="Times New Roman" w:cs="Times New Roman"/>
        </w:rPr>
      </w:pPr>
      <w:r w:rsidRPr="00204CA2">
        <w:rPr>
          <w:rFonts w:ascii="Times New Roman" w:hAnsi="Times New Roman" w:cs="Times New Roman"/>
        </w:rPr>
        <w:t>Throughout this experiment, we achieved several learning objectives, including the ability to make differential voltage measurements using an oscilloscope, understanding concepts related to clamping and clipping circuits, exploring full-wave rectifiers, conducting simulations via LT-spice, and evaluating diode performance.</w:t>
      </w:r>
    </w:p>
    <w:p w14:paraId="0C5DF664" w14:textId="2B52BF7E" w:rsidR="009D62BD" w:rsidRPr="00204CA2" w:rsidRDefault="00A0517C" w:rsidP="00A0517C">
      <w:pPr>
        <w:rPr>
          <w:rFonts w:ascii="Times New Roman" w:hAnsi="Times New Roman" w:cs="Times New Roman"/>
        </w:rPr>
      </w:pPr>
      <w:r w:rsidRPr="00204CA2">
        <w:rPr>
          <w:rFonts w:ascii="Times New Roman" w:hAnsi="Times New Roman" w:cs="Times New Roman"/>
        </w:rPr>
        <w:t>In conclusion, this experiment provided valuable insights into the analysis of periodic signals and their spectra. It allowed us to gain a deeper understanding of Fourier series, window functions, and the spectral characteristics of different waveforms. These concepts are essential in the field of signal analysis and analog communications, equipping us with the knowledge and skills necessary for further studies in this domain.</w:t>
      </w:r>
    </w:p>
    <w:sectPr w:rsidR="009D62BD" w:rsidRPr="00204CA2" w:rsidSect="006026FB">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266C6C"/>
    <w:multiLevelType w:val="multilevel"/>
    <w:tmpl w:val="8CA65550"/>
    <w:lvl w:ilvl="0">
      <w:start w:val="1"/>
      <w:numFmt w:val="decimal"/>
      <w:lvlText w:val="%1.0"/>
      <w:lvlJc w:val="left"/>
      <w:pPr>
        <w:ind w:left="510" w:hanging="510"/>
      </w:pPr>
      <w:rPr>
        <w:rFonts w:hint="default"/>
      </w:rPr>
    </w:lvl>
    <w:lvl w:ilvl="1">
      <w:start w:val="1"/>
      <w:numFmt w:val="decimal"/>
      <w:lvlText w:val="%1.%2"/>
      <w:lvlJc w:val="left"/>
      <w:pPr>
        <w:ind w:left="1230" w:hanging="51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 w15:restartNumberingAfterBreak="0">
    <w:nsid w:val="2B3121B3"/>
    <w:multiLevelType w:val="hybridMultilevel"/>
    <w:tmpl w:val="FE4C63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F9B0D33"/>
    <w:multiLevelType w:val="multilevel"/>
    <w:tmpl w:val="0512BDB4"/>
    <w:lvl w:ilvl="0">
      <w:start w:val="1"/>
      <w:numFmt w:val="decimal"/>
      <w:lvlText w:val="%1.0"/>
      <w:lvlJc w:val="left"/>
      <w:pPr>
        <w:ind w:left="510" w:hanging="510"/>
      </w:pPr>
      <w:rPr>
        <w:rFonts w:hint="default"/>
      </w:rPr>
    </w:lvl>
    <w:lvl w:ilvl="1">
      <w:start w:val="1"/>
      <w:numFmt w:val="decimal"/>
      <w:lvlText w:val="%1.%2"/>
      <w:lvlJc w:val="left"/>
      <w:pPr>
        <w:ind w:left="1230" w:hanging="51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 w15:restartNumberingAfterBreak="0">
    <w:nsid w:val="379228B0"/>
    <w:multiLevelType w:val="hybridMultilevel"/>
    <w:tmpl w:val="60B8F4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7EB47C0"/>
    <w:multiLevelType w:val="hybridMultilevel"/>
    <w:tmpl w:val="3100226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14332BE"/>
    <w:multiLevelType w:val="hybridMultilevel"/>
    <w:tmpl w:val="AB22C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C40487A"/>
    <w:multiLevelType w:val="hybridMultilevel"/>
    <w:tmpl w:val="77EC1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6675120"/>
    <w:multiLevelType w:val="hybridMultilevel"/>
    <w:tmpl w:val="16C29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F8D3ADC"/>
    <w:multiLevelType w:val="hybridMultilevel"/>
    <w:tmpl w:val="7B5E32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58541F2"/>
    <w:multiLevelType w:val="hybridMultilevel"/>
    <w:tmpl w:val="6A12AA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7316A2C"/>
    <w:multiLevelType w:val="hybridMultilevel"/>
    <w:tmpl w:val="ADEE0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27328570">
    <w:abstractNumId w:val="2"/>
  </w:num>
  <w:num w:numId="2" w16cid:durableId="761802043">
    <w:abstractNumId w:val="0"/>
  </w:num>
  <w:num w:numId="3" w16cid:durableId="2001619898">
    <w:abstractNumId w:val="6"/>
  </w:num>
  <w:num w:numId="4" w16cid:durableId="148715732">
    <w:abstractNumId w:val="5"/>
  </w:num>
  <w:num w:numId="5" w16cid:durableId="725223608">
    <w:abstractNumId w:val="1"/>
  </w:num>
  <w:num w:numId="6" w16cid:durableId="1739935776">
    <w:abstractNumId w:val="4"/>
  </w:num>
  <w:num w:numId="7" w16cid:durableId="699822437">
    <w:abstractNumId w:val="9"/>
  </w:num>
  <w:num w:numId="8" w16cid:durableId="1370571278">
    <w:abstractNumId w:val="7"/>
  </w:num>
  <w:num w:numId="9" w16cid:durableId="1743017023">
    <w:abstractNumId w:val="3"/>
  </w:num>
  <w:num w:numId="10" w16cid:durableId="799759598">
    <w:abstractNumId w:val="8"/>
  </w:num>
  <w:num w:numId="11" w16cid:durableId="11048790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BD2677"/>
    <w:rsid w:val="00010A76"/>
    <w:rsid w:val="00041199"/>
    <w:rsid w:val="000559BA"/>
    <w:rsid w:val="0008639E"/>
    <w:rsid w:val="00093D64"/>
    <w:rsid w:val="000A703B"/>
    <w:rsid w:val="000C2872"/>
    <w:rsid w:val="000E2E60"/>
    <w:rsid w:val="000F16DB"/>
    <w:rsid w:val="00110D9F"/>
    <w:rsid w:val="00123D38"/>
    <w:rsid w:val="00145488"/>
    <w:rsid w:val="001834C3"/>
    <w:rsid w:val="001F5CD1"/>
    <w:rsid w:val="00204CA2"/>
    <w:rsid w:val="00205251"/>
    <w:rsid w:val="0023049D"/>
    <w:rsid w:val="002D502C"/>
    <w:rsid w:val="002D6B9C"/>
    <w:rsid w:val="002E2568"/>
    <w:rsid w:val="002F1BCF"/>
    <w:rsid w:val="002F347B"/>
    <w:rsid w:val="00320143"/>
    <w:rsid w:val="00376FF6"/>
    <w:rsid w:val="003F1679"/>
    <w:rsid w:val="003F31E0"/>
    <w:rsid w:val="003F4FD4"/>
    <w:rsid w:val="00400709"/>
    <w:rsid w:val="00403016"/>
    <w:rsid w:val="00413573"/>
    <w:rsid w:val="00500A27"/>
    <w:rsid w:val="00533A94"/>
    <w:rsid w:val="00542371"/>
    <w:rsid w:val="005C097E"/>
    <w:rsid w:val="005D3180"/>
    <w:rsid w:val="006026FB"/>
    <w:rsid w:val="006062C1"/>
    <w:rsid w:val="00665198"/>
    <w:rsid w:val="00666C35"/>
    <w:rsid w:val="006840A2"/>
    <w:rsid w:val="006B4E33"/>
    <w:rsid w:val="006B58B1"/>
    <w:rsid w:val="00724D54"/>
    <w:rsid w:val="00725921"/>
    <w:rsid w:val="0072708D"/>
    <w:rsid w:val="007A6E14"/>
    <w:rsid w:val="007C1411"/>
    <w:rsid w:val="007C757A"/>
    <w:rsid w:val="007F7B9A"/>
    <w:rsid w:val="0081230B"/>
    <w:rsid w:val="00820F3B"/>
    <w:rsid w:val="00852554"/>
    <w:rsid w:val="00890388"/>
    <w:rsid w:val="008D4B02"/>
    <w:rsid w:val="008F20AD"/>
    <w:rsid w:val="008F3D6C"/>
    <w:rsid w:val="009109B8"/>
    <w:rsid w:val="00924489"/>
    <w:rsid w:val="0093053E"/>
    <w:rsid w:val="00973425"/>
    <w:rsid w:val="00981E49"/>
    <w:rsid w:val="009B284F"/>
    <w:rsid w:val="009D62BD"/>
    <w:rsid w:val="009F51EB"/>
    <w:rsid w:val="00A04AB9"/>
    <w:rsid w:val="00A0517C"/>
    <w:rsid w:val="00A32976"/>
    <w:rsid w:val="00A36445"/>
    <w:rsid w:val="00A71D97"/>
    <w:rsid w:val="00AA0530"/>
    <w:rsid w:val="00AA2779"/>
    <w:rsid w:val="00B10501"/>
    <w:rsid w:val="00B41250"/>
    <w:rsid w:val="00B84E1F"/>
    <w:rsid w:val="00B97611"/>
    <w:rsid w:val="00BD2677"/>
    <w:rsid w:val="00C16093"/>
    <w:rsid w:val="00C272FC"/>
    <w:rsid w:val="00C75BDD"/>
    <w:rsid w:val="00C927BB"/>
    <w:rsid w:val="00CA59FA"/>
    <w:rsid w:val="00D273BB"/>
    <w:rsid w:val="00DC1F84"/>
    <w:rsid w:val="00DD165B"/>
    <w:rsid w:val="00E03CCA"/>
    <w:rsid w:val="00E127F0"/>
    <w:rsid w:val="00E44256"/>
    <w:rsid w:val="00E73C48"/>
    <w:rsid w:val="00E851F3"/>
    <w:rsid w:val="00ED7231"/>
    <w:rsid w:val="00F0728C"/>
    <w:rsid w:val="00F42B64"/>
    <w:rsid w:val="00F74FA3"/>
    <w:rsid w:val="00F82F1E"/>
    <w:rsid w:val="00F848EA"/>
    <w:rsid w:val="00F91E94"/>
    <w:rsid w:val="00FA6008"/>
    <w:rsid w:val="00FC5546"/>
    <w:rsid w:val="00FC6205"/>
    <w:rsid w:val="00FD44F1"/>
    <w:rsid w:val="00FE0BFF"/>
    <w:rsid w:val="00FE1F0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39BC6ED1"/>
  <w15:docId w15:val="{B7C9AD25-8681-477B-A359-04E2318E8F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74F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E0B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74FA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74FA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74FA3"/>
    <w:rPr>
      <w:rFonts w:asciiTheme="majorHAnsi" w:eastAsiaTheme="majorEastAsia" w:hAnsiTheme="majorHAnsi" w:cstheme="majorBidi"/>
      <w:color w:val="2F5496" w:themeColor="accent1" w:themeShade="BF"/>
      <w:sz w:val="32"/>
      <w:szCs w:val="32"/>
    </w:rPr>
  </w:style>
  <w:style w:type="paragraph" w:styleId="Subtitle">
    <w:name w:val="Subtitle"/>
    <w:basedOn w:val="Normal"/>
    <w:next w:val="Normal"/>
    <w:link w:val="SubtitleChar"/>
    <w:uiPriority w:val="11"/>
    <w:qFormat/>
    <w:rsid w:val="00F74FA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74FA3"/>
    <w:rPr>
      <w:rFonts w:eastAsiaTheme="minorEastAsia"/>
      <w:color w:val="5A5A5A" w:themeColor="text1" w:themeTint="A5"/>
      <w:spacing w:val="15"/>
    </w:rPr>
  </w:style>
  <w:style w:type="character" w:styleId="Hyperlink">
    <w:name w:val="Hyperlink"/>
    <w:basedOn w:val="DefaultParagraphFont"/>
    <w:uiPriority w:val="99"/>
    <w:unhideWhenUsed/>
    <w:rsid w:val="00F74FA3"/>
    <w:rPr>
      <w:color w:val="0563C1" w:themeColor="hyperlink"/>
      <w:u w:val="single"/>
    </w:rPr>
  </w:style>
  <w:style w:type="character" w:styleId="UnresolvedMention">
    <w:name w:val="Unresolved Mention"/>
    <w:basedOn w:val="DefaultParagraphFont"/>
    <w:uiPriority w:val="99"/>
    <w:semiHidden/>
    <w:unhideWhenUsed/>
    <w:rsid w:val="00F74FA3"/>
    <w:rPr>
      <w:color w:val="605E5C"/>
      <w:shd w:val="clear" w:color="auto" w:fill="E1DFDD"/>
    </w:rPr>
  </w:style>
  <w:style w:type="character" w:customStyle="1" w:styleId="Heading2Char">
    <w:name w:val="Heading 2 Char"/>
    <w:basedOn w:val="DefaultParagraphFont"/>
    <w:link w:val="Heading2"/>
    <w:uiPriority w:val="9"/>
    <w:rsid w:val="00FE0BFF"/>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2D6B9C"/>
    <w:pPr>
      <w:spacing w:after="200" w:line="240" w:lineRule="auto"/>
    </w:pPr>
    <w:rPr>
      <w:i/>
      <w:iCs/>
      <w:color w:val="44546A" w:themeColor="text2"/>
      <w:sz w:val="18"/>
      <w:szCs w:val="18"/>
    </w:rPr>
  </w:style>
  <w:style w:type="table" w:styleId="TableGrid">
    <w:name w:val="Table Grid"/>
    <w:basedOn w:val="TableNormal"/>
    <w:uiPriority w:val="39"/>
    <w:rsid w:val="001F5C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0A703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ListParagraph">
    <w:name w:val="List Paragraph"/>
    <w:basedOn w:val="Normal"/>
    <w:uiPriority w:val="34"/>
    <w:qFormat/>
    <w:rsid w:val="009D62BD"/>
    <w:pPr>
      <w:ind w:left="720"/>
      <w:contextualSpacing/>
    </w:pPr>
  </w:style>
  <w:style w:type="character" w:styleId="PlaceholderText">
    <w:name w:val="Placeholder Text"/>
    <w:basedOn w:val="DefaultParagraphFont"/>
    <w:uiPriority w:val="99"/>
    <w:semiHidden/>
    <w:rsid w:val="00A3644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 Type="http://schemas.openxmlformats.org/officeDocument/2006/relationships/numbering" Target="numbering.xml"/><Relationship Id="rId16"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hyperlink" Target="mailto:yo800238@ucf.edu" TargetMode="External"/><Relationship Id="rId11" Type="http://schemas.openxmlformats.org/officeDocument/2006/relationships/image" Target="media/image5.jpeg"/><Relationship Id="rId5" Type="http://schemas.openxmlformats.org/officeDocument/2006/relationships/webSettings" Target="webSettings.xml"/><Relationship Id="rId15" Type="http://schemas.openxmlformats.org/officeDocument/2006/relationships/image" Target="media/image9.jpeg"/><Relationship Id="rId10" Type="http://schemas.openxmlformats.org/officeDocument/2006/relationships/image" Target="media/image4.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EBB5F5-325D-4907-B2F9-43AE5E9F40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4117</TotalTime>
  <Pages>8</Pages>
  <Words>780</Words>
  <Characters>4449</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Youssef Samwel</dc:creator>
  <cp:keywords/>
  <dc:description/>
  <cp:lastModifiedBy>Youssef Samwel</cp:lastModifiedBy>
  <cp:revision>43</cp:revision>
  <cp:lastPrinted>2023-10-03T12:58:00Z</cp:lastPrinted>
  <dcterms:created xsi:type="dcterms:W3CDTF">2023-09-18T14:02:00Z</dcterms:created>
  <dcterms:modified xsi:type="dcterms:W3CDTF">2023-10-05T18:40:00Z</dcterms:modified>
</cp:coreProperties>
</file>